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183A" w14:textId="77777777" w:rsidR="002D06D8" w:rsidRDefault="002D06D8" w:rsidP="000135CB">
      <w:pPr>
        <w:tabs>
          <w:tab w:val="left" w:pos="5400"/>
        </w:tabs>
        <w:rPr>
          <w:b/>
          <w:bCs/>
        </w:rPr>
      </w:pPr>
    </w:p>
    <w:p w14:paraId="6625F6D8" w14:textId="4F9246E3" w:rsidR="006D4191" w:rsidRPr="00CD09F0" w:rsidRDefault="002D06D8" w:rsidP="000135CB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</w:t>
      </w:r>
      <w:r w:rsidR="00D31AC0">
        <w:rPr>
          <w:bCs/>
        </w:rPr>
        <w:t>iratsi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8117D3">
        <w:rPr>
          <w:bCs/>
        </w:rPr>
        <w:t>…</w:t>
      </w:r>
      <w:r w:rsidR="00FC2B35">
        <w:t>.veebruar</w:t>
      </w:r>
      <w:r>
        <w:rPr>
          <w:bCs/>
        </w:rPr>
        <w:t xml:space="preserve"> nr</w:t>
      </w:r>
      <w:r w:rsidR="00111B01">
        <w:rPr>
          <w:bCs/>
        </w:rPr>
        <w:t xml:space="preserve"> </w:t>
      </w:r>
    </w:p>
    <w:p w14:paraId="5B064BE6" w14:textId="63A2DDF2" w:rsidR="00B122AB" w:rsidRPr="007B56A9" w:rsidRDefault="00B122AB" w:rsidP="000135CB">
      <w:pPr>
        <w:tabs>
          <w:tab w:val="right" w:pos="5103"/>
        </w:tabs>
        <w:ind w:right="4111"/>
        <w:rPr>
          <w:b/>
          <w:bCs/>
        </w:rPr>
      </w:pPr>
      <w:r>
        <w:rPr>
          <w:b/>
          <w:bCs/>
        </w:rPr>
        <w:t>Liikluspinnale k</w:t>
      </w:r>
      <w:r w:rsidRPr="007B56A9">
        <w:rPr>
          <w:b/>
          <w:bCs/>
        </w:rPr>
        <w:t>ohanime</w:t>
      </w:r>
      <w:r>
        <w:rPr>
          <w:b/>
          <w:bCs/>
        </w:rPr>
        <w:t xml:space="preserve"> määramine</w:t>
      </w:r>
      <w:r w:rsidRPr="007B56A9">
        <w:rPr>
          <w:b/>
          <w:bCs/>
        </w:rPr>
        <w:t xml:space="preserve"> ja koh</w:t>
      </w:r>
      <w:r>
        <w:rPr>
          <w:b/>
          <w:bCs/>
        </w:rPr>
        <w:t>a</w:t>
      </w:r>
      <w:r w:rsidR="009F4902">
        <w:rPr>
          <w:b/>
          <w:bCs/>
        </w:rPr>
        <w:t>-</w:t>
      </w:r>
      <w:r w:rsidRPr="007B56A9">
        <w:rPr>
          <w:b/>
          <w:bCs/>
        </w:rPr>
        <w:t>aadresside muutmine</w:t>
      </w:r>
    </w:p>
    <w:p w14:paraId="78A07F92" w14:textId="77777777" w:rsidR="00AB13DF" w:rsidRDefault="00AB13DF" w:rsidP="000135CB">
      <w:pPr>
        <w:tabs>
          <w:tab w:val="left" w:pos="5400"/>
        </w:tabs>
        <w:rPr>
          <w:b/>
          <w:bCs/>
        </w:rPr>
      </w:pPr>
    </w:p>
    <w:p w14:paraId="404AFB1A" w14:textId="77777777" w:rsidR="00AB13DF" w:rsidRDefault="00AB13DF" w:rsidP="000135CB">
      <w:pPr>
        <w:tabs>
          <w:tab w:val="left" w:pos="5400"/>
        </w:tabs>
        <w:rPr>
          <w:b/>
          <w:bCs/>
        </w:rPr>
      </w:pPr>
    </w:p>
    <w:p w14:paraId="78CCD8CE" w14:textId="77777777" w:rsidR="00A35DEC" w:rsidRDefault="008B53C4" w:rsidP="000135CB">
      <w:pPr>
        <w:jc w:val="both"/>
        <w:rPr>
          <w:noProof/>
        </w:rPr>
      </w:pPr>
      <w:r w:rsidRPr="009676C5">
        <w:t>Maa- ja ruumiamet on teavitanud Viljandi Vallavalitsust, et Peetrimõisa külas asuvad aadressid ei vasta seaduslikele nõuetele. Kinnistud asuvad unikaalaadressi nõudega alal, kus aadress peab olema määratud liikluspinna järgi.</w:t>
      </w:r>
      <w:r w:rsidR="00A35DEC" w:rsidRPr="00A35DEC">
        <w:rPr>
          <w:noProof/>
        </w:rPr>
        <w:t xml:space="preserve"> </w:t>
      </w:r>
    </w:p>
    <w:p w14:paraId="3A68A0BE" w14:textId="77777777" w:rsidR="00A35DEC" w:rsidRDefault="00A35DEC" w:rsidP="000135CB">
      <w:pPr>
        <w:jc w:val="both"/>
        <w:rPr>
          <w:noProof/>
        </w:rPr>
      </w:pPr>
    </w:p>
    <w:p w14:paraId="3F94E290" w14:textId="77777777" w:rsidR="00106AB6" w:rsidRDefault="0081054E" w:rsidP="000135CB">
      <w:pPr>
        <w:jc w:val="both"/>
        <w:rPr>
          <w:noProof/>
        </w:rPr>
      </w:pPr>
      <w:r w:rsidRPr="0081054E">
        <w:rPr>
          <w:noProof/>
        </w:rPr>
        <w:t xml:space="preserve">Ruumiandmete seaduse § 57 lg 1 p 2 sätestab, et koha-aadressi peab muutma, kui kehtestatud koha-aadress ei ole vastavuses õigusaktides sätestatud nõuetega. </w:t>
      </w:r>
    </w:p>
    <w:p w14:paraId="060A2477" w14:textId="77777777" w:rsidR="00106AB6" w:rsidRDefault="00106AB6" w:rsidP="000135CB">
      <w:pPr>
        <w:jc w:val="both"/>
        <w:rPr>
          <w:noProof/>
        </w:rPr>
      </w:pPr>
    </w:p>
    <w:p w14:paraId="0E241982" w14:textId="4DC47D5D" w:rsidR="0081054E" w:rsidRDefault="0081054E" w:rsidP="000135CB">
      <w:pPr>
        <w:jc w:val="both"/>
        <w:rPr>
          <w:noProof/>
        </w:rPr>
      </w:pPr>
      <w:r w:rsidRPr="0081054E">
        <w:rPr>
          <w:noProof/>
        </w:rPr>
        <w:t xml:space="preserve">Keskkonnaministri 16.06.2021 määruse nr 32 „Aadressiandmete süsteem“ § 15 lg 4 kohaselt määratakse koha-aadress liikluspinna järgi, millelt on juurdepääs aadressiobjektile. </w:t>
      </w:r>
    </w:p>
    <w:p w14:paraId="22B5D65E" w14:textId="77777777" w:rsidR="0081054E" w:rsidRDefault="0081054E" w:rsidP="000135CB">
      <w:pPr>
        <w:jc w:val="both"/>
        <w:rPr>
          <w:noProof/>
        </w:rPr>
      </w:pPr>
    </w:p>
    <w:p w14:paraId="0558C624" w14:textId="19F337F1" w:rsidR="0081054E" w:rsidRPr="0081054E" w:rsidRDefault="0081054E" w:rsidP="000135CB">
      <w:pPr>
        <w:jc w:val="both"/>
        <w:rPr>
          <w:noProof/>
        </w:rPr>
      </w:pPr>
      <w:r w:rsidRPr="0081054E">
        <w:rPr>
          <w:noProof/>
        </w:rPr>
        <w:t xml:space="preserve">Koha-aadress määratakse </w:t>
      </w:r>
      <w:r>
        <w:rPr>
          <w:noProof/>
        </w:rPr>
        <w:t>Ruumiandmeteseaduse</w:t>
      </w:r>
      <w:r w:rsidRPr="0081054E">
        <w:rPr>
          <w:noProof/>
        </w:rPr>
        <w:t xml:space="preserve"> § 48 lg 2 p 1 sätestatud viisil, kasutades liikluspinna nime ja erilisandit.</w:t>
      </w:r>
    </w:p>
    <w:p w14:paraId="7DAD7907" w14:textId="77777777" w:rsidR="00A35DEC" w:rsidRPr="009676C5" w:rsidRDefault="00A35DEC" w:rsidP="000135CB">
      <w:pPr>
        <w:jc w:val="both"/>
        <w:rPr>
          <w:noProof/>
        </w:rPr>
      </w:pPr>
    </w:p>
    <w:p w14:paraId="191E3760" w14:textId="5B6339D2" w:rsidR="0010226C" w:rsidRDefault="008B53C4" w:rsidP="000135CB">
      <w:pPr>
        <w:jc w:val="both"/>
      </w:pPr>
      <w:r w:rsidRPr="009676C5">
        <w:t>Viljandi Vallavalitsus korraldas 14.01.2025 veebipõhise küsitluse, et saada maaomanike arvamusi ja ettepanekuid aadressi määramise aluseks oleva liikluspinna nime osas. Küsitlusele vastas 10 inimest</w:t>
      </w:r>
      <w:r w:rsidR="000135CB">
        <w:t>, kellest</w:t>
      </w:r>
      <w:r w:rsidRPr="009676C5">
        <w:t xml:space="preserve"> 4 </w:t>
      </w:r>
      <w:r w:rsidR="00DC7BA2">
        <w:t xml:space="preserve">pakkusid liikluspinna nimeks </w:t>
      </w:r>
      <w:r w:rsidRPr="009676C5">
        <w:t>“K</w:t>
      </w:r>
      <w:r w:rsidR="000135CB">
        <w:t>otka</w:t>
      </w:r>
      <w:r w:rsidRPr="009676C5">
        <w:t xml:space="preserve"> tee”</w:t>
      </w:r>
      <w:r w:rsidR="00E377F1">
        <w:t>, mis oli</w:t>
      </w:r>
      <w:r w:rsidR="00122B9A">
        <w:t xml:space="preserve"> ühtlasi</w:t>
      </w:r>
      <w:r w:rsidR="00E377F1">
        <w:t xml:space="preserve"> </w:t>
      </w:r>
      <w:r w:rsidR="00902D62">
        <w:t xml:space="preserve">kõige </w:t>
      </w:r>
      <w:r w:rsidR="00122B9A">
        <w:t xml:space="preserve">rohkem </w:t>
      </w:r>
      <w:r w:rsidR="00E377F1" w:rsidRPr="00E377F1">
        <w:t>toetust leidnud nimi.</w:t>
      </w:r>
    </w:p>
    <w:p w14:paraId="1BB50CF8" w14:textId="77777777" w:rsidR="000135CB" w:rsidRDefault="000135CB" w:rsidP="000135CB">
      <w:pPr>
        <w:jc w:val="both"/>
      </w:pPr>
    </w:p>
    <w:p w14:paraId="6EAC983C" w14:textId="65C34A71" w:rsidR="00F573C2" w:rsidRDefault="0010226C" w:rsidP="000135CB">
      <w:pPr>
        <w:jc w:val="both"/>
      </w:pPr>
      <w:r w:rsidRPr="007B56A9">
        <w:t>A</w:t>
      </w:r>
      <w:r w:rsidRPr="00421AA8">
        <w:t>jaloolise nimega kinnistutel</w:t>
      </w:r>
      <w:r w:rsidRPr="007B56A9">
        <w:t xml:space="preserve"> (Kulli, Kuke ja Kalda)</w:t>
      </w:r>
      <w:r w:rsidRPr="00421AA8">
        <w:t xml:space="preserve"> on võimalus soovi korral lisada paralleelaadressiks ajalooline nimi</w:t>
      </w:r>
      <w:r w:rsidRPr="007B56A9">
        <w:t>.</w:t>
      </w:r>
      <w:r>
        <w:t xml:space="preserve"> </w:t>
      </w:r>
    </w:p>
    <w:p w14:paraId="6EFBC785" w14:textId="77777777" w:rsidR="000135CB" w:rsidRDefault="000135CB" w:rsidP="000135CB">
      <w:pPr>
        <w:jc w:val="both"/>
      </w:pPr>
    </w:p>
    <w:p w14:paraId="6350FE4D" w14:textId="77777777" w:rsidR="00106AB6" w:rsidRDefault="00F573C2" w:rsidP="000135CB">
      <w:pPr>
        <w:jc w:val="both"/>
        <w:rPr>
          <w:noProof/>
        </w:rPr>
      </w:pPr>
      <w:r w:rsidRPr="00F573C2">
        <w:rPr>
          <w:noProof/>
        </w:rPr>
        <w:t xml:space="preserve">vastavalt </w:t>
      </w:r>
      <w:r w:rsidR="00544A92" w:rsidRPr="00544A92">
        <w:rPr>
          <w:noProof/>
        </w:rPr>
        <w:t xml:space="preserve">Ruumiandmete seaduse </w:t>
      </w:r>
      <w:r w:rsidRPr="00F573C2">
        <w:rPr>
          <w:noProof/>
        </w:rPr>
        <w:t>§ 55 lg-le 2 teavita</w:t>
      </w:r>
      <w:r w:rsidR="00544A92">
        <w:rPr>
          <w:noProof/>
        </w:rPr>
        <w:t>s</w:t>
      </w:r>
      <w:r w:rsidRPr="00F573C2">
        <w:rPr>
          <w:noProof/>
        </w:rPr>
        <w:t xml:space="preserve"> Viljandi Vallavalitsus aadressiobjekti omanikk</w:t>
      </w:r>
      <w:r w:rsidR="0081054E">
        <w:rPr>
          <w:noProof/>
        </w:rPr>
        <w:t>e</w:t>
      </w:r>
      <w:r w:rsidRPr="00F573C2">
        <w:rPr>
          <w:noProof/>
        </w:rPr>
        <w:t xml:space="preserve"> koha-aadresside muutmise kavatsusest (reg</w:t>
      </w:r>
      <w:r w:rsidR="0081054E">
        <w:rPr>
          <w:noProof/>
        </w:rPr>
        <w:t xml:space="preserve"> </w:t>
      </w:r>
      <w:r w:rsidR="0081054E">
        <w:rPr>
          <w:noProof/>
        </w:rPr>
        <w:t>17</w:t>
      </w:r>
      <w:r w:rsidR="0081054E" w:rsidRPr="00F573C2">
        <w:rPr>
          <w:noProof/>
        </w:rPr>
        <w:t>.</w:t>
      </w:r>
      <w:r w:rsidR="0081054E">
        <w:rPr>
          <w:noProof/>
        </w:rPr>
        <w:t>02</w:t>
      </w:r>
      <w:r w:rsidR="0081054E" w:rsidRPr="00F573C2">
        <w:rPr>
          <w:noProof/>
        </w:rPr>
        <w:t>.202</w:t>
      </w:r>
      <w:r w:rsidR="0081054E">
        <w:rPr>
          <w:noProof/>
        </w:rPr>
        <w:t>5</w:t>
      </w:r>
      <w:r w:rsidR="0081054E" w:rsidRPr="00F573C2">
        <w:rPr>
          <w:noProof/>
        </w:rPr>
        <w:t xml:space="preserve"> </w:t>
      </w:r>
      <w:r w:rsidRPr="00F573C2">
        <w:rPr>
          <w:noProof/>
        </w:rPr>
        <w:t>nr 7-11/</w:t>
      </w:r>
      <w:r w:rsidR="00251777">
        <w:rPr>
          <w:noProof/>
        </w:rPr>
        <w:t>25</w:t>
      </w:r>
      <w:r w:rsidR="00251777" w:rsidRPr="00251777">
        <w:rPr>
          <w:noProof/>
        </w:rPr>
        <w:t>/</w:t>
      </w:r>
      <w:r w:rsidR="00251777" w:rsidRPr="00251777">
        <w:rPr>
          <w:noProof/>
        </w:rPr>
        <w:t>134-1</w:t>
      </w:r>
      <w:r w:rsidRPr="00F573C2">
        <w:rPr>
          <w:noProof/>
        </w:rPr>
        <w:t>) uue liikluspinna (</w:t>
      </w:r>
      <w:r w:rsidR="00544A92">
        <w:rPr>
          <w:noProof/>
        </w:rPr>
        <w:t>Kotka tee</w:t>
      </w:r>
      <w:r w:rsidRPr="00F573C2">
        <w:rPr>
          <w:noProof/>
        </w:rPr>
        <w:t>) järgi ning palu</w:t>
      </w:r>
      <w:r w:rsidR="00251777">
        <w:rPr>
          <w:noProof/>
        </w:rPr>
        <w:t>b</w:t>
      </w:r>
      <w:r w:rsidRPr="00F573C2">
        <w:rPr>
          <w:noProof/>
        </w:rPr>
        <w:t xml:space="preserve"> avaldada arvamust 15 päeva jooksul teate saamisest arvates. </w:t>
      </w:r>
    </w:p>
    <w:p w14:paraId="5B0DD444" w14:textId="77777777" w:rsidR="00106AB6" w:rsidRDefault="00106AB6" w:rsidP="000135CB">
      <w:pPr>
        <w:jc w:val="both"/>
        <w:rPr>
          <w:noProof/>
        </w:rPr>
      </w:pPr>
    </w:p>
    <w:p w14:paraId="6FCFF7D1" w14:textId="3538B1E8" w:rsidR="00F573C2" w:rsidRDefault="00F573C2" w:rsidP="000135CB">
      <w:pPr>
        <w:jc w:val="both"/>
        <w:rPr>
          <w:noProof/>
        </w:rPr>
      </w:pPr>
      <w:r w:rsidRPr="00F573C2">
        <w:rPr>
          <w:noProof/>
        </w:rPr>
        <w:t xml:space="preserve">Liikluspinnale kohanime määramise eelnõu avalikustati Viljandi valla kodulehel ajavahemikul </w:t>
      </w:r>
      <w:r w:rsidR="00544A92">
        <w:rPr>
          <w:noProof/>
        </w:rPr>
        <w:t>17.02.2025.</w:t>
      </w:r>
    </w:p>
    <w:p w14:paraId="0B9C84BF" w14:textId="77777777" w:rsidR="00C461C3" w:rsidRDefault="00C461C3" w:rsidP="000135CB">
      <w:pPr>
        <w:tabs>
          <w:tab w:val="left" w:pos="5400"/>
        </w:tabs>
        <w:rPr>
          <w:bCs/>
        </w:rPr>
      </w:pPr>
    </w:p>
    <w:p w14:paraId="1D7C9725" w14:textId="77777777" w:rsidR="00495E74" w:rsidRPr="00495E74" w:rsidRDefault="00495E74" w:rsidP="000135CB">
      <w:pPr>
        <w:tabs>
          <w:tab w:val="left" w:pos="5400"/>
        </w:tabs>
        <w:rPr>
          <w:bCs/>
        </w:rPr>
      </w:pPr>
      <w:r w:rsidRPr="00495E74">
        <w:rPr>
          <w:bCs/>
        </w:rPr>
        <w:t>Tulenevalt eeltoodust ja võttes aluseks kohanimeseaduse § 4 lg 1 p 4, § 5 lg 1 p 3, § 6 lg-d 1 ja 2, § 6 lg 4, § 6 lg 8, ruumiandmete seaduse § 48 lg 1, § 48 lg 2 p 1, § 48 lg 6, § 54 lg 1, § 55 lg-d 1 ja 2, § 57 lg 1 p 2, Keskkonnaministri 16.06.2021 määruse nr 32 „Aadressiandmete süsteem“ § 15 lg 4 ning Viljandi Vallavolikogu 31.03.2021 määruse nr 146 „Kohanime määramise kord“ § 2 lg 2 p 1, § 3 lg-d 1 ja 2, § 4 lg 1:</w:t>
      </w:r>
    </w:p>
    <w:p w14:paraId="60BEDE78" w14:textId="77777777" w:rsidR="00495E74" w:rsidRPr="00DA5FAB" w:rsidRDefault="00495E74" w:rsidP="000135CB">
      <w:pPr>
        <w:tabs>
          <w:tab w:val="left" w:pos="5400"/>
        </w:tabs>
        <w:rPr>
          <w:bCs/>
        </w:rPr>
      </w:pPr>
    </w:p>
    <w:p w14:paraId="6A48661E" w14:textId="635CA00B" w:rsidR="00C32D32" w:rsidRDefault="00C32D32" w:rsidP="000135CB">
      <w:pPr>
        <w:pStyle w:val="Loendilik"/>
        <w:numPr>
          <w:ilvl w:val="0"/>
          <w:numId w:val="8"/>
        </w:numPr>
      </w:pPr>
      <w:r w:rsidRPr="00C32D32">
        <w:t xml:space="preserve">Määrata Viljandi vallas </w:t>
      </w:r>
      <w:r>
        <w:t>Peetrimõisa</w:t>
      </w:r>
      <w:r w:rsidRPr="00C32D32">
        <w:t xml:space="preserve"> külas asuvale liikluspinnale kohanimeks </w:t>
      </w:r>
      <w:r>
        <w:t>Kotka tee</w:t>
      </w:r>
      <w:r w:rsidRPr="00C32D32">
        <w:t xml:space="preserve"> vastavalt korralduse lisaks olevale asendiplaanile</w:t>
      </w:r>
      <w:r>
        <w:t xml:space="preserve"> (lisa 1).</w:t>
      </w:r>
    </w:p>
    <w:p w14:paraId="0E955BBA" w14:textId="77777777" w:rsidR="008F79E7" w:rsidRDefault="008F79E7" w:rsidP="000135CB">
      <w:pPr>
        <w:pStyle w:val="Loendilik"/>
        <w:ind w:left="0"/>
      </w:pPr>
    </w:p>
    <w:p w14:paraId="73F7FCC3" w14:textId="77777777" w:rsidR="008F79E7" w:rsidRDefault="008F79E7" w:rsidP="000135CB">
      <w:pPr>
        <w:pStyle w:val="Loendilik"/>
        <w:numPr>
          <w:ilvl w:val="0"/>
          <w:numId w:val="8"/>
        </w:numPr>
        <w:jc w:val="both"/>
        <w:rPr>
          <w:noProof w:val="0"/>
        </w:rPr>
      </w:pPr>
      <w:r>
        <w:rPr>
          <w:noProof w:val="0"/>
        </w:rPr>
        <w:lastRenderedPageBreak/>
        <w:t>Muuta katastriüksuste koha-aadressid järgnevalt: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41"/>
        <w:gridCol w:w="3470"/>
        <w:gridCol w:w="3337"/>
      </w:tblGrid>
      <w:tr w:rsidR="008F79E7" w:rsidRPr="000135CB" w14:paraId="612D7FC1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C9B1" w14:textId="77777777" w:rsidR="008F79E7" w:rsidRPr="000135CB" w:rsidRDefault="008F79E7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b/>
                <w:bCs/>
                <w:noProof w:val="0"/>
              </w:rPr>
              <w:t>Jrk</w:t>
            </w:r>
          </w:p>
          <w:p w14:paraId="654E40B9" w14:textId="77777777" w:rsidR="008F79E7" w:rsidRPr="000135CB" w:rsidRDefault="008F79E7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b/>
                <w:bCs/>
                <w:noProof w:val="0"/>
              </w:rPr>
              <w:t>nr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E69B" w14:textId="77777777" w:rsidR="008F79E7" w:rsidRPr="000135CB" w:rsidRDefault="008F79E7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b/>
                <w:bCs/>
                <w:noProof w:val="0"/>
              </w:rPr>
              <w:t>Katastritunnus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8348" w14:textId="77777777" w:rsidR="008F79E7" w:rsidRPr="000135CB" w:rsidRDefault="008F79E7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b/>
                <w:bCs/>
                <w:noProof w:val="0"/>
              </w:rPr>
              <w:t>Hetkel kehtiv koha-aadress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12C2" w14:textId="77777777" w:rsidR="008F79E7" w:rsidRPr="000135CB" w:rsidRDefault="008F79E7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b/>
                <w:bCs/>
                <w:noProof w:val="0"/>
              </w:rPr>
              <w:t>Uus koha-aadress</w:t>
            </w:r>
          </w:p>
        </w:tc>
      </w:tr>
      <w:tr w:rsidR="003A195B" w:rsidRPr="000135CB" w14:paraId="79A8D955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C952" w14:textId="77777777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</w:p>
          <w:p w14:paraId="0E786ED7" w14:textId="55321239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AD7" w14:textId="508E0F66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shd w:val="clear" w:color="auto" w:fill="FFFFFF"/>
              </w:rPr>
              <w:t>71501:002:1702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9D3C" w14:textId="185863AF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7C182E70" w14:textId="7429F730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Mustametsa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D7F7" w14:textId="11F4E58D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46BA71B4" w14:textId="66F5C504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Kotka tee 2</w:t>
            </w:r>
          </w:p>
        </w:tc>
      </w:tr>
      <w:tr w:rsidR="003A195B" w:rsidRPr="000135CB" w14:paraId="7FA1B797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0D3" w14:textId="77777777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</w:p>
          <w:p w14:paraId="685174A3" w14:textId="6B16A2F9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E8A" w14:textId="0A122052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shd w:val="clear" w:color="auto" w:fill="FFFFFF"/>
              </w:rPr>
              <w:t>71501:002:0117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9399" w14:textId="7B1715CE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19A72823" w14:textId="51213C0F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Triinu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DF73" w14:textId="3FAC79E5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3CBB7C70" w14:textId="2CCDE3A5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Kotka tee 6</w:t>
            </w:r>
          </w:p>
        </w:tc>
      </w:tr>
      <w:tr w:rsidR="003A195B" w:rsidRPr="000135CB" w14:paraId="2CC8A711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05C2" w14:textId="5E772244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BDB0" w14:textId="0C40DF33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shd w:val="clear" w:color="auto" w:fill="FFFFFF"/>
              </w:rPr>
              <w:t>71501:002:0116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6E6A" w14:textId="56CD1BFC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2FEFD73" w14:textId="5DFB9C88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Kalda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BAA" w14:textId="15B76B91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B4E0FFF" w14:textId="58B37A47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Kotka tee 8</w:t>
            </w:r>
          </w:p>
        </w:tc>
      </w:tr>
      <w:tr w:rsidR="003A195B" w:rsidRPr="000135CB" w14:paraId="3F660888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83F" w14:textId="1B6A75A1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E56" w14:textId="2AB4FF0B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shd w:val="clear" w:color="auto" w:fill="FFFFFF"/>
              </w:rPr>
              <w:t>71501:002:1510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20F5" w14:textId="38A6450F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A34F732" w14:textId="7F6260A5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Ojavere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8DB4" w14:textId="5DB430CE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0CFC200B" w14:textId="54A324A8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Kotka tee 11</w:t>
            </w:r>
          </w:p>
        </w:tc>
      </w:tr>
      <w:tr w:rsidR="003A195B" w:rsidRPr="000135CB" w14:paraId="1F8CC9B3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BAC" w14:textId="5E2F5CAE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A440" w14:textId="77777777" w:rsidR="003A195B" w:rsidRPr="000135CB" w:rsidRDefault="003A195B" w:rsidP="000135CB">
            <w:pPr>
              <w:jc w:val="center"/>
              <w:rPr>
                <w:lang w:eastAsia="et-EE"/>
              </w:rPr>
            </w:pPr>
            <w:r w:rsidRPr="000135CB">
              <w:br/>
              <w:t>71501:002:1760</w:t>
            </w:r>
          </w:p>
          <w:p w14:paraId="299BE758" w14:textId="77777777" w:rsidR="003A195B" w:rsidRPr="000135CB" w:rsidRDefault="003A195B" w:rsidP="000135CB">
            <w:pPr>
              <w:pStyle w:val="Loendilik"/>
              <w:ind w:left="0"/>
              <w:jc w:val="center"/>
              <w:rPr>
                <w:shd w:val="clear" w:color="auto" w:fill="FFFFFF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F894" w14:textId="64C13F4D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5D06D722" w14:textId="79230A9F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Ahvena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331" w14:textId="64A65F76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A782E15" w14:textId="5F5EFB56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 tee 13</w:t>
            </w:r>
          </w:p>
        </w:tc>
      </w:tr>
      <w:tr w:rsidR="003A195B" w:rsidRPr="000135CB" w14:paraId="06747B93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D8CF" w14:textId="5659B240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2.6.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5BC3" w14:textId="2E12EF85" w:rsidR="003A195B" w:rsidRPr="000135CB" w:rsidRDefault="003A195B" w:rsidP="000135CB">
            <w:pPr>
              <w:jc w:val="center"/>
            </w:pPr>
            <w:r w:rsidRPr="000135CB">
              <w:rPr>
                <w:shd w:val="clear" w:color="auto" w:fill="FFFFFF"/>
              </w:rPr>
              <w:t>71501:002:1752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9251" w14:textId="5DA920AF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760D0427" w14:textId="4AA8EE77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Kuke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182E" w14:textId="3C57CC37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C6554D6" w14:textId="69998B74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 tee 13a</w:t>
            </w:r>
          </w:p>
        </w:tc>
      </w:tr>
      <w:tr w:rsidR="003A195B" w:rsidRPr="000135CB" w14:paraId="2A84E176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B928" w14:textId="4A182C66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232D" w14:textId="53FA78CC" w:rsidR="003A195B" w:rsidRPr="000135CB" w:rsidRDefault="003A195B" w:rsidP="000135CB">
            <w:pPr>
              <w:pStyle w:val="Loendilik"/>
              <w:ind w:left="0"/>
              <w:jc w:val="center"/>
              <w:rPr>
                <w:shd w:val="clear" w:color="auto" w:fill="FFFFFF"/>
              </w:rPr>
            </w:pPr>
            <w:r w:rsidRPr="000135CB">
              <w:rPr>
                <w:shd w:val="clear" w:color="auto" w:fill="FFFFFF"/>
              </w:rPr>
              <w:t>71501:002:0580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FD5B" w14:textId="0F423060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22E3418D" w14:textId="4D1C5E54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Kase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74A" w14:textId="794696E8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03568DA7" w14:textId="5B2D9580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 tee 15</w:t>
            </w:r>
          </w:p>
        </w:tc>
      </w:tr>
      <w:tr w:rsidR="003A195B" w:rsidRPr="000135CB" w14:paraId="5E1D858B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C57" w14:textId="1C6C1528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2.8.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269" w14:textId="3F9C689C" w:rsidR="003A195B" w:rsidRPr="000135CB" w:rsidRDefault="003A195B" w:rsidP="000135CB">
            <w:pPr>
              <w:pStyle w:val="Loendilik"/>
              <w:ind w:left="0"/>
              <w:jc w:val="center"/>
              <w:rPr>
                <w:shd w:val="clear" w:color="auto" w:fill="FFFFFF"/>
              </w:rPr>
            </w:pPr>
            <w:r w:rsidRPr="000135CB">
              <w:rPr>
                <w:shd w:val="clear" w:color="auto" w:fill="FFFFFF"/>
              </w:rPr>
              <w:t>71501:002:0322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F279" w14:textId="24183FCA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2AED2097" w14:textId="581408F0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Kuke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B821" w14:textId="5153E573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6080E67" w14:textId="244F94C5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 tee 17</w:t>
            </w:r>
          </w:p>
        </w:tc>
      </w:tr>
      <w:tr w:rsidR="003A195B" w:rsidRPr="000135CB" w14:paraId="0E586501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0FBB" w14:textId="797459AC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F465" w14:textId="77777777" w:rsidR="003A195B" w:rsidRPr="000135CB" w:rsidRDefault="003A195B" w:rsidP="000135CB">
            <w:pPr>
              <w:pStyle w:val="Loendilik"/>
              <w:ind w:left="0"/>
              <w:jc w:val="center"/>
              <w:rPr>
                <w:shd w:val="clear" w:color="auto" w:fill="FFFFFF"/>
              </w:rPr>
            </w:pPr>
          </w:p>
          <w:p w14:paraId="4E893ADF" w14:textId="0E739F2F" w:rsidR="003A195B" w:rsidRPr="000135CB" w:rsidRDefault="003A195B" w:rsidP="000135CB">
            <w:pPr>
              <w:pStyle w:val="Loendilik"/>
              <w:ind w:left="0"/>
              <w:jc w:val="center"/>
              <w:rPr>
                <w:shd w:val="clear" w:color="auto" w:fill="FFFFFF"/>
              </w:rPr>
            </w:pPr>
            <w:r w:rsidRPr="000135CB">
              <w:rPr>
                <w:shd w:val="clear" w:color="auto" w:fill="FFFFFF"/>
              </w:rPr>
              <w:t>71501:002:0122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9569" w14:textId="1A96480B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01A450DD" w14:textId="38A68DA0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FA9B" w14:textId="12568A9E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17BED0AE" w14:textId="1001F117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 tee 18</w:t>
            </w:r>
          </w:p>
        </w:tc>
      </w:tr>
      <w:tr w:rsidR="003A195B" w:rsidRPr="000135CB" w14:paraId="16442DD5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5E20" w14:textId="7FA119E3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2.10.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85F7" w14:textId="77777777" w:rsidR="003A195B" w:rsidRPr="000135CB" w:rsidRDefault="003A195B" w:rsidP="000135CB">
            <w:pPr>
              <w:jc w:val="center"/>
              <w:rPr>
                <w:lang w:eastAsia="et-EE"/>
              </w:rPr>
            </w:pPr>
            <w:r w:rsidRPr="000135CB">
              <w:br/>
              <w:t>71501:002:0323</w:t>
            </w:r>
          </w:p>
          <w:p w14:paraId="3138E95D" w14:textId="77777777" w:rsidR="003A195B" w:rsidRPr="000135CB" w:rsidRDefault="003A195B" w:rsidP="000135CB">
            <w:pPr>
              <w:pStyle w:val="Loendilik"/>
              <w:ind w:left="0"/>
              <w:jc w:val="center"/>
              <w:rPr>
                <w:shd w:val="clear" w:color="auto" w:fill="FFFFFF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589" w14:textId="1D1080DB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F5D524C" w14:textId="31D2BCAF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Kaseke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F56" w14:textId="1D2C008B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A2B32AE" w14:textId="3C5F574F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 tee 19</w:t>
            </w:r>
          </w:p>
        </w:tc>
      </w:tr>
      <w:tr w:rsidR="003A195B" w:rsidRPr="000135CB" w14:paraId="74D25C80" w14:textId="77777777" w:rsidTr="00A25EB8">
        <w:trPr>
          <w:trHeight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253" w14:textId="626B03C9" w:rsidR="003A195B" w:rsidRPr="000135CB" w:rsidRDefault="003A195B" w:rsidP="000135CB">
            <w:pPr>
              <w:pStyle w:val="Loendilik"/>
              <w:ind w:left="0"/>
              <w:jc w:val="center"/>
              <w:rPr>
                <w:b/>
                <w:bCs/>
                <w:noProof w:val="0"/>
              </w:rPr>
            </w:pPr>
            <w:r w:rsidRPr="000135CB">
              <w:rPr>
                <w:noProof w:val="0"/>
              </w:rPr>
              <w:t>2.11.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2567" w14:textId="77777777" w:rsidR="003A195B" w:rsidRPr="000135CB" w:rsidRDefault="003A195B" w:rsidP="000135CB">
            <w:pPr>
              <w:pStyle w:val="Loendilik"/>
              <w:ind w:left="0"/>
              <w:jc w:val="center"/>
              <w:rPr>
                <w:shd w:val="clear" w:color="auto" w:fill="FFFFFF"/>
              </w:rPr>
            </w:pPr>
          </w:p>
          <w:p w14:paraId="5F56CCF2" w14:textId="7F02D8D3" w:rsidR="003A195B" w:rsidRPr="000135CB" w:rsidRDefault="003A195B" w:rsidP="000135CB">
            <w:pPr>
              <w:jc w:val="center"/>
            </w:pPr>
            <w:r w:rsidRPr="000135CB">
              <w:rPr>
                <w:shd w:val="clear" w:color="auto" w:fill="FFFFFF"/>
              </w:rPr>
              <w:t>71501:002:0126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12E3" w14:textId="3C1D83B4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2001551B" w14:textId="13F2483D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shd w:val="clear" w:color="auto" w:fill="FFFFFF"/>
              </w:rPr>
              <w:t>Kulli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15C" w14:textId="53525480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E2AA394" w14:textId="70A2FEE9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shd w:val="clear" w:color="auto" w:fill="FFFFFF"/>
              </w:rPr>
              <w:t>Kotka tee 20</w:t>
            </w:r>
          </w:p>
        </w:tc>
      </w:tr>
      <w:tr w:rsidR="003A195B" w:rsidRPr="000135CB" w14:paraId="20FAD635" w14:textId="77777777" w:rsidTr="00A25EB8">
        <w:trPr>
          <w:trHeight w:val="8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5DB2" w14:textId="3E7D2CA2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2.12.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E53" w14:textId="2673E414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shd w:val="clear" w:color="auto" w:fill="FFFFFF"/>
              </w:rPr>
              <w:t>71501:002:0119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DE5" w14:textId="1880909D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31B0F99E" w14:textId="241330BC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Odra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6E46" w14:textId="17388FE9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56589FE4" w14:textId="5C301BF7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 tee 21</w:t>
            </w:r>
          </w:p>
        </w:tc>
      </w:tr>
      <w:tr w:rsidR="003A195B" w:rsidRPr="000135CB" w14:paraId="49ED06B7" w14:textId="77777777" w:rsidTr="00A25EB8">
        <w:trPr>
          <w:trHeight w:val="5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CFED" w14:textId="63260AEE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2.13.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EEF9" w14:textId="77777777" w:rsidR="003A195B" w:rsidRPr="000135CB" w:rsidRDefault="003A195B" w:rsidP="000135CB">
            <w:pPr>
              <w:jc w:val="center"/>
              <w:rPr>
                <w:lang w:eastAsia="et-EE"/>
              </w:rPr>
            </w:pPr>
            <w:r w:rsidRPr="000135CB">
              <w:br/>
              <w:t>71501:002:0458</w:t>
            </w:r>
          </w:p>
          <w:p w14:paraId="4C2A53E3" w14:textId="66C4C265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7582" w14:textId="6FF58BF3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6C1EF5C7" w14:textId="68A4FF20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Sinikaela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550E" w14:textId="3A06CCDC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Viljandi maakond, Viljandi vald, Peetrimõisa küla,</w:t>
            </w:r>
          </w:p>
          <w:p w14:paraId="5D601406" w14:textId="4BB7B92D" w:rsidR="003A195B" w:rsidRPr="000135CB" w:rsidRDefault="003A195B" w:rsidP="000135CB">
            <w:pPr>
              <w:pStyle w:val="Loendilik"/>
              <w:ind w:left="0"/>
              <w:jc w:val="center"/>
              <w:rPr>
                <w:noProof w:val="0"/>
              </w:rPr>
            </w:pPr>
            <w:r w:rsidRPr="000135CB">
              <w:rPr>
                <w:noProof w:val="0"/>
              </w:rPr>
              <w:t>Kotka tee 23</w:t>
            </w:r>
          </w:p>
        </w:tc>
      </w:tr>
    </w:tbl>
    <w:p w14:paraId="0D7F28DC" w14:textId="77777777" w:rsidR="005639A1" w:rsidRDefault="005639A1" w:rsidP="000135CB">
      <w:pPr>
        <w:pStyle w:val="Loendilik"/>
        <w:ind w:left="0"/>
        <w:jc w:val="both"/>
      </w:pPr>
    </w:p>
    <w:p w14:paraId="6AF44B8E" w14:textId="77777777" w:rsidR="00543359" w:rsidRDefault="00543359" w:rsidP="000135CB">
      <w:pPr>
        <w:pStyle w:val="Loendilik"/>
        <w:numPr>
          <w:ilvl w:val="0"/>
          <w:numId w:val="8"/>
        </w:numPr>
        <w:ind w:right="-58"/>
        <w:jc w:val="both"/>
      </w:pPr>
      <w:r w:rsidRPr="00543359">
        <w:t>Korraldus saata 10 päeva jooksul kohanimenõukogule ja riikliku kohanimeregistri volitatud töötlejale.</w:t>
      </w:r>
    </w:p>
    <w:p w14:paraId="39037A33" w14:textId="77777777" w:rsidR="00543359" w:rsidRDefault="00543359" w:rsidP="000135CB">
      <w:pPr>
        <w:pStyle w:val="Loendilik"/>
      </w:pPr>
    </w:p>
    <w:p w14:paraId="036880F8" w14:textId="7F654425" w:rsidR="009E7D34" w:rsidRDefault="009E7D34" w:rsidP="000135CB">
      <w:pPr>
        <w:pStyle w:val="Loendilik"/>
        <w:numPr>
          <w:ilvl w:val="0"/>
          <w:numId w:val="8"/>
        </w:numPr>
        <w:ind w:right="-58"/>
        <w:jc w:val="both"/>
      </w:pPr>
      <w:r>
        <w:t xml:space="preserve">Käesoleva korraldusega mittenõustumisel võib esitada vaide 30 päeva jooksul korralduse teatavakstegemisest arvates Viljandi Vallavalitsusele </w:t>
      </w:r>
      <w:r w:rsidR="001101CC">
        <w:t>(</w:t>
      </w:r>
      <w:r w:rsidR="001101CC" w:rsidRPr="00C751C6">
        <w:t>viljandivald@viljandivald.ee</w:t>
      </w:r>
      <w:r w:rsidR="001101CC">
        <w:t xml:space="preserve"> või Sakala 1, Viiratsi alevik, Viljandi vald, 70101 Viljandi maakond) </w:t>
      </w:r>
      <w:r>
        <w:t>või kaebuse Tartu Halduskohtule (trthktartu.menetlus@kohus.ee või Kalevi 1, 51010 Tartu).</w:t>
      </w:r>
    </w:p>
    <w:p w14:paraId="7678EC73" w14:textId="77777777" w:rsidR="00C461C3" w:rsidRDefault="00C461C3" w:rsidP="000135CB"/>
    <w:p w14:paraId="1813E134" w14:textId="77777777" w:rsidR="00C461C3" w:rsidRDefault="00C461C3" w:rsidP="000135CB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Korraldus jõustub teatavakstegemisest.</w:t>
      </w:r>
    </w:p>
    <w:p w14:paraId="2E40C2EC" w14:textId="77777777" w:rsidR="005E3FA7" w:rsidRDefault="005E3FA7" w:rsidP="000135CB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0135CB">
      <w:pPr>
        <w:tabs>
          <w:tab w:val="left" w:pos="5400"/>
        </w:tabs>
        <w:rPr>
          <w:bCs/>
        </w:rPr>
      </w:pPr>
    </w:p>
    <w:p w14:paraId="039AA7EB" w14:textId="77777777" w:rsidR="00AB13DF" w:rsidRDefault="005C482C" w:rsidP="000135CB">
      <w:pPr>
        <w:tabs>
          <w:tab w:val="left" w:pos="5400"/>
        </w:tabs>
        <w:rPr>
          <w:bCs/>
        </w:rPr>
      </w:pPr>
      <w:r w:rsidRPr="005C482C">
        <w:rPr>
          <w:bCs/>
        </w:rPr>
        <w:lastRenderedPageBreak/>
        <w:t>(allkirjastatud digitaalselt</w:t>
      </w:r>
      <w:r w:rsidR="001A3A20">
        <w:rPr>
          <w:bCs/>
        </w:rPr>
        <w:t>)</w:t>
      </w:r>
    </w:p>
    <w:p w14:paraId="5F28A55B" w14:textId="77777777" w:rsidR="001A3A20" w:rsidRDefault="001A3A20" w:rsidP="000135CB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>
        <w:rPr>
          <w:bCs/>
        </w:rPr>
        <w:tab/>
      </w:r>
      <w:r w:rsidRPr="005C482C">
        <w:rPr>
          <w:bCs/>
        </w:rPr>
        <w:t>(allkirjastatud digitaalselt</w:t>
      </w:r>
      <w:r>
        <w:rPr>
          <w:bCs/>
        </w:rPr>
        <w:t>)</w:t>
      </w:r>
    </w:p>
    <w:p w14:paraId="355C7CBC" w14:textId="77777777" w:rsidR="001A3A20" w:rsidRPr="005C482C" w:rsidRDefault="001A3A20" w:rsidP="000135CB">
      <w:pPr>
        <w:tabs>
          <w:tab w:val="left" w:pos="5400"/>
        </w:tabs>
        <w:rPr>
          <w:bCs/>
        </w:rPr>
      </w:pPr>
      <w:r>
        <w:rPr>
          <w:bCs/>
        </w:rPr>
        <w:t>vallavanem</w:t>
      </w:r>
      <w:r w:rsidRPr="001A3A20">
        <w:rPr>
          <w:bCs/>
        </w:rPr>
        <w:t xml:space="preserve"> </w:t>
      </w:r>
      <w:r>
        <w:rPr>
          <w:bCs/>
        </w:rPr>
        <w:tab/>
      </w:r>
      <w:r w:rsidR="00225322">
        <w:rPr>
          <w:bCs/>
        </w:rPr>
        <w:t>Reet Pramann</w:t>
      </w:r>
    </w:p>
    <w:p w14:paraId="3AD1A4EA" w14:textId="08320F09" w:rsidR="00CD1702" w:rsidRPr="00CD1702" w:rsidRDefault="00111331" w:rsidP="000135CB">
      <w:pPr>
        <w:tabs>
          <w:tab w:val="left" w:pos="5400"/>
        </w:tabs>
        <w:rPr>
          <w:bCs/>
        </w:rPr>
      </w:pPr>
      <w:r>
        <w:rPr>
          <w:b/>
          <w:bCs/>
        </w:rPr>
        <w:tab/>
      </w:r>
      <w:r w:rsidR="00FB63BD" w:rsidRPr="00FB63BD">
        <w:rPr>
          <w:bCs/>
        </w:rPr>
        <w:t>vallasekretär</w:t>
      </w:r>
      <w:r w:rsidR="00CD1702">
        <w:rPr>
          <w:bCs/>
        </w:rPr>
        <w:br/>
      </w:r>
      <w:r w:rsidR="00CD1702">
        <w:rPr>
          <w:bCs/>
        </w:rPr>
        <w:br/>
      </w:r>
    </w:p>
    <w:p w14:paraId="08A11193" w14:textId="36501A3A" w:rsidR="0039106C" w:rsidRPr="00FB63BD" w:rsidRDefault="0039106C" w:rsidP="000135CB">
      <w:pPr>
        <w:tabs>
          <w:tab w:val="left" w:pos="5400"/>
        </w:tabs>
        <w:rPr>
          <w:bCs/>
        </w:rPr>
      </w:pPr>
    </w:p>
    <w:sectPr w:rsidR="0039106C" w:rsidRPr="00FB63BD" w:rsidSect="00E50E70">
      <w:footerReference w:type="default" r:id="rId11"/>
      <w:headerReference w:type="first" r:id="rId12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4F6C" w14:textId="77777777" w:rsidR="008A793E" w:rsidRDefault="008A793E" w:rsidP="004A7E65">
      <w:r>
        <w:separator/>
      </w:r>
    </w:p>
  </w:endnote>
  <w:endnote w:type="continuationSeparator" w:id="0">
    <w:p w14:paraId="4E041AC9" w14:textId="77777777" w:rsidR="008A793E" w:rsidRDefault="008A793E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8490" w14:textId="7A91B9B1" w:rsidR="0039106C" w:rsidRDefault="0039106C" w:rsidP="00FD6843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t-E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8ED9" w14:textId="77777777" w:rsidR="008A793E" w:rsidRDefault="008A793E" w:rsidP="004A7E65">
      <w:r>
        <w:separator/>
      </w:r>
    </w:p>
  </w:footnote>
  <w:footnote w:type="continuationSeparator" w:id="0">
    <w:p w14:paraId="2A69F171" w14:textId="77777777" w:rsidR="008A793E" w:rsidRDefault="008A793E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6FA8" w14:textId="77777777" w:rsidR="00B12517" w:rsidRPr="00B12517" w:rsidRDefault="00B12517" w:rsidP="00B12517">
    <w:pPr>
      <w:spacing w:line="360" w:lineRule="auto"/>
      <w:jc w:val="right"/>
      <w:rPr>
        <w:b/>
      </w:rPr>
    </w:pPr>
    <w:r w:rsidRPr="00B12517">
      <w:rPr>
        <w:b/>
      </w:rPr>
      <w:t>EELNÕU</w:t>
    </w:r>
  </w:p>
  <w:p w14:paraId="5AA519B4" w14:textId="77777777" w:rsidR="00B12517" w:rsidRDefault="00B12517" w:rsidP="00A22A0F">
    <w:pPr>
      <w:spacing w:line="360" w:lineRule="auto"/>
      <w:jc w:val="center"/>
      <w:rPr>
        <w:b/>
      </w:rPr>
    </w:pPr>
  </w:p>
  <w:p w14:paraId="1D3448C7" w14:textId="4C1EF4E0" w:rsidR="00A22A0F" w:rsidRDefault="00C02143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4F7322A4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378E2255" w14:textId="376E28BB" w:rsidR="00A41881" w:rsidRPr="002D06D8" w:rsidRDefault="00A41881" w:rsidP="00A41881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proofErr w:type="spellStart"/>
    <w:r w:rsidRPr="002D06D8">
      <w:rPr>
        <w:b/>
        <w:sz w:val="32"/>
        <w:szCs w:val="32"/>
      </w:rPr>
      <w:t>R</w:t>
    </w:r>
    <w:proofErr w:type="spellEnd"/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S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9409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0760B"/>
    <w:rsid w:val="000135CB"/>
    <w:rsid w:val="00015EEA"/>
    <w:rsid w:val="000160EC"/>
    <w:rsid w:val="00022679"/>
    <w:rsid w:val="00022EF8"/>
    <w:rsid w:val="000241B0"/>
    <w:rsid w:val="000264B9"/>
    <w:rsid w:val="000268B5"/>
    <w:rsid w:val="000360AE"/>
    <w:rsid w:val="00046008"/>
    <w:rsid w:val="000462CF"/>
    <w:rsid w:val="000673ED"/>
    <w:rsid w:val="0007143A"/>
    <w:rsid w:val="00071750"/>
    <w:rsid w:val="00075EB3"/>
    <w:rsid w:val="000779AF"/>
    <w:rsid w:val="00086C68"/>
    <w:rsid w:val="00087AD5"/>
    <w:rsid w:val="00091D52"/>
    <w:rsid w:val="00094229"/>
    <w:rsid w:val="00096F14"/>
    <w:rsid w:val="000B038E"/>
    <w:rsid w:val="000C4CE5"/>
    <w:rsid w:val="000D4D84"/>
    <w:rsid w:val="000D610F"/>
    <w:rsid w:val="000E2F82"/>
    <w:rsid w:val="000E7940"/>
    <w:rsid w:val="000F27BE"/>
    <w:rsid w:val="000F5290"/>
    <w:rsid w:val="000F6EED"/>
    <w:rsid w:val="0010126C"/>
    <w:rsid w:val="0010226C"/>
    <w:rsid w:val="00105373"/>
    <w:rsid w:val="00105976"/>
    <w:rsid w:val="00105B3E"/>
    <w:rsid w:val="00106AB6"/>
    <w:rsid w:val="001101CC"/>
    <w:rsid w:val="0011127C"/>
    <w:rsid w:val="00111331"/>
    <w:rsid w:val="00111B01"/>
    <w:rsid w:val="00115B6C"/>
    <w:rsid w:val="00121248"/>
    <w:rsid w:val="00122B9A"/>
    <w:rsid w:val="001233A6"/>
    <w:rsid w:val="00125B13"/>
    <w:rsid w:val="0013299C"/>
    <w:rsid w:val="00144BED"/>
    <w:rsid w:val="00152F68"/>
    <w:rsid w:val="00164F43"/>
    <w:rsid w:val="00166B6C"/>
    <w:rsid w:val="00182197"/>
    <w:rsid w:val="00187141"/>
    <w:rsid w:val="001979AF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C088C"/>
    <w:rsid w:val="001C4CE5"/>
    <w:rsid w:val="001E4F98"/>
    <w:rsid w:val="001F02AA"/>
    <w:rsid w:val="001F0464"/>
    <w:rsid w:val="00205F80"/>
    <w:rsid w:val="00211260"/>
    <w:rsid w:val="002125A8"/>
    <w:rsid w:val="0021434F"/>
    <w:rsid w:val="00215CCB"/>
    <w:rsid w:val="00221B8E"/>
    <w:rsid w:val="00225322"/>
    <w:rsid w:val="00232DE8"/>
    <w:rsid w:val="00233570"/>
    <w:rsid w:val="00234C6D"/>
    <w:rsid w:val="002375A4"/>
    <w:rsid w:val="00243182"/>
    <w:rsid w:val="00251777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A1CDD"/>
    <w:rsid w:val="002B66BA"/>
    <w:rsid w:val="002C0F09"/>
    <w:rsid w:val="002C60B6"/>
    <w:rsid w:val="002D06D8"/>
    <w:rsid w:val="002D1025"/>
    <w:rsid w:val="002D1A11"/>
    <w:rsid w:val="002D5143"/>
    <w:rsid w:val="002D68C6"/>
    <w:rsid w:val="002E6A41"/>
    <w:rsid w:val="002F40AA"/>
    <w:rsid w:val="002F532F"/>
    <w:rsid w:val="00302771"/>
    <w:rsid w:val="003048DF"/>
    <w:rsid w:val="003102E2"/>
    <w:rsid w:val="0032104E"/>
    <w:rsid w:val="00322568"/>
    <w:rsid w:val="00324F79"/>
    <w:rsid w:val="003315D0"/>
    <w:rsid w:val="0033357A"/>
    <w:rsid w:val="00333DAE"/>
    <w:rsid w:val="00336392"/>
    <w:rsid w:val="00345CA7"/>
    <w:rsid w:val="00353B3C"/>
    <w:rsid w:val="003622BB"/>
    <w:rsid w:val="003704A6"/>
    <w:rsid w:val="00373C39"/>
    <w:rsid w:val="00381F1A"/>
    <w:rsid w:val="0039106C"/>
    <w:rsid w:val="003935E2"/>
    <w:rsid w:val="00395B69"/>
    <w:rsid w:val="0039605A"/>
    <w:rsid w:val="003A08E5"/>
    <w:rsid w:val="003A195B"/>
    <w:rsid w:val="003B06EF"/>
    <w:rsid w:val="003B2F2E"/>
    <w:rsid w:val="003C7EE3"/>
    <w:rsid w:val="003D3BF7"/>
    <w:rsid w:val="003E21D8"/>
    <w:rsid w:val="003E3DDD"/>
    <w:rsid w:val="003F5C11"/>
    <w:rsid w:val="0041482E"/>
    <w:rsid w:val="004175EE"/>
    <w:rsid w:val="00422672"/>
    <w:rsid w:val="004235E0"/>
    <w:rsid w:val="00424CC4"/>
    <w:rsid w:val="0042771F"/>
    <w:rsid w:val="004278F6"/>
    <w:rsid w:val="004309BE"/>
    <w:rsid w:val="00441921"/>
    <w:rsid w:val="0046705E"/>
    <w:rsid w:val="0047680D"/>
    <w:rsid w:val="00490C35"/>
    <w:rsid w:val="00495E74"/>
    <w:rsid w:val="004A54A2"/>
    <w:rsid w:val="004A7E65"/>
    <w:rsid w:val="004B22D4"/>
    <w:rsid w:val="004C16C0"/>
    <w:rsid w:val="004C2599"/>
    <w:rsid w:val="004E2B80"/>
    <w:rsid w:val="004F1030"/>
    <w:rsid w:val="004F2896"/>
    <w:rsid w:val="004F4D62"/>
    <w:rsid w:val="00502267"/>
    <w:rsid w:val="00506758"/>
    <w:rsid w:val="00506E92"/>
    <w:rsid w:val="005100C2"/>
    <w:rsid w:val="00513C87"/>
    <w:rsid w:val="005163D7"/>
    <w:rsid w:val="00520518"/>
    <w:rsid w:val="0052109E"/>
    <w:rsid w:val="00530014"/>
    <w:rsid w:val="005315E9"/>
    <w:rsid w:val="00543359"/>
    <w:rsid w:val="00544A92"/>
    <w:rsid w:val="005541DA"/>
    <w:rsid w:val="005548F1"/>
    <w:rsid w:val="00562424"/>
    <w:rsid w:val="005639A1"/>
    <w:rsid w:val="005708FD"/>
    <w:rsid w:val="0058101A"/>
    <w:rsid w:val="0058541C"/>
    <w:rsid w:val="00590431"/>
    <w:rsid w:val="005944CC"/>
    <w:rsid w:val="00597766"/>
    <w:rsid w:val="005A1E14"/>
    <w:rsid w:val="005C482C"/>
    <w:rsid w:val="005D1EE4"/>
    <w:rsid w:val="005E1028"/>
    <w:rsid w:val="005E1A08"/>
    <w:rsid w:val="005E3FA7"/>
    <w:rsid w:val="005E43AD"/>
    <w:rsid w:val="005E5DFD"/>
    <w:rsid w:val="005E7B82"/>
    <w:rsid w:val="005F6341"/>
    <w:rsid w:val="0060087B"/>
    <w:rsid w:val="00604E7C"/>
    <w:rsid w:val="0063034D"/>
    <w:rsid w:val="006378C3"/>
    <w:rsid w:val="00642BB6"/>
    <w:rsid w:val="00651F1E"/>
    <w:rsid w:val="006533FF"/>
    <w:rsid w:val="0065365F"/>
    <w:rsid w:val="00666C8F"/>
    <w:rsid w:val="00683BAE"/>
    <w:rsid w:val="006A01F6"/>
    <w:rsid w:val="006A6F64"/>
    <w:rsid w:val="006B44F3"/>
    <w:rsid w:val="006C29E2"/>
    <w:rsid w:val="006C47CB"/>
    <w:rsid w:val="006C5C6E"/>
    <w:rsid w:val="006D4139"/>
    <w:rsid w:val="006D4191"/>
    <w:rsid w:val="006D6CEA"/>
    <w:rsid w:val="006D714B"/>
    <w:rsid w:val="006E272E"/>
    <w:rsid w:val="006E47DA"/>
    <w:rsid w:val="006E655A"/>
    <w:rsid w:val="007107A9"/>
    <w:rsid w:val="00710CCC"/>
    <w:rsid w:val="0071468B"/>
    <w:rsid w:val="00715B52"/>
    <w:rsid w:val="00733ECC"/>
    <w:rsid w:val="00737948"/>
    <w:rsid w:val="00742151"/>
    <w:rsid w:val="00742A5D"/>
    <w:rsid w:val="0076038F"/>
    <w:rsid w:val="00765F15"/>
    <w:rsid w:val="007717A1"/>
    <w:rsid w:val="00773D05"/>
    <w:rsid w:val="007766BC"/>
    <w:rsid w:val="00786DEA"/>
    <w:rsid w:val="007901DE"/>
    <w:rsid w:val="007967FF"/>
    <w:rsid w:val="007A43BE"/>
    <w:rsid w:val="007A6086"/>
    <w:rsid w:val="007B3161"/>
    <w:rsid w:val="007C2D57"/>
    <w:rsid w:val="007C4225"/>
    <w:rsid w:val="007C6912"/>
    <w:rsid w:val="007D7441"/>
    <w:rsid w:val="007F0DD3"/>
    <w:rsid w:val="007F5925"/>
    <w:rsid w:val="007F7649"/>
    <w:rsid w:val="0081054E"/>
    <w:rsid w:val="008117D3"/>
    <w:rsid w:val="00811BF5"/>
    <w:rsid w:val="008126CA"/>
    <w:rsid w:val="00812F3F"/>
    <w:rsid w:val="00824684"/>
    <w:rsid w:val="0083452C"/>
    <w:rsid w:val="00834A93"/>
    <w:rsid w:val="008361FB"/>
    <w:rsid w:val="00836F73"/>
    <w:rsid w:val="008554EC"/>
    <w:rsid w:val="00861BD8"/>
    <w:rsid w:val="0087146B"/>
    <w:rsid w:val="00875253"/>
    <w:rsid w:val="008825BF"/>
    <w:rsid w:val="00883157"/>
    <w:rsid w:val="008836E7"/>
    <w:rsid w:val="00886107"/>
    <w:rsid w:val="00886B28"/>
    <w:rsid w:val="00890803"/>
    <w:rsid w:val="008929B1"/>
    <w:rsid w:val="00897BB5"/>
    <w:rsid w:val="008A2B20"/>
    <w:rsid w:val="008A647B"/>
    <w:rsid w:val="008A725F"/>
    <w:rsid w:val="008A793E"/>
    <w:rsid w:val="008B00E6"/>
    <w:rsid w:val="008B226A"/>
    <w:rsid w:val="008B2303"/>
    <w:rsid w:val="008B3444"/>
    <w:rsid w:val="008B53C4"/>
    <w:rsid w:val="008C7CF8"/>
    <w:rsid w:val="008D472F"/>
    <w:rsid w:val="008E2E36"/>
    <w:rsid w:val="008E648E"/>
    <w:rsid w:val="008E72B7"/>
    <w:rsid w:val="008F25B9"/>
    <w:rsid w:val="008F2D83"/>
    <w:rsid w:val="008F79E7"/>
    <w:rsid w:val="0090174E"/>
    <w:rsid w:val="00902D62"/>
    <w:rsid w:val="0090338B"/>
    <w:rsid w:val="00903945"/>
    <w:rsid w:val="00912393"/>
    <w:rsid w:val="009132EC"/>
    <w:rsid w:val="00922300"/>
    <w:rsid w:val="00922579"/>
    <w:rsid w:val="00927B31"/>
    <w:rsid w:val="00931F97"/>
    <w:rsid w:val="00933602"/>
    <w:rsid w:val="00945E00"/>
    <w:rsid w:val="0095705F"/>
    <w:rsid w:val="00967534"/>
    <w:rsid w:val="00982B02"/>
    <w:rsid w:val="009A17E5"/>
    <w:rsid w:val="009B1E0A"/>
    <w:rsid w:val="009B7611"/>
    <w:rsid w:val="009C0DCD"/>
    <w:rsid w:val="009C49FA"/>
    <w:rsid w:val="009C5182"/>
    <w:rsid w:val="009D2626"/>
    <w:rsid w:val="009D3089"/>
    <w:rsid w:val="009D5972"/>
    <w:rsid w:val="009E2F72"/>
    <w:rsid w:val="009E370A"/>
    <w:rsid w:val="009E58A0"/>
    <w:rsid w:val="009E7D34"/>
    <w:rsid w:val="009F1C14"/>
    <w:rsid w:val="009F4902"/>
    <w:rsid w:val="00A03171"/>
    <w:rsid w:val="00A0376F"/>
    <w:rsid w:val="00A05004"/>
    <w:rsid w:val="00A06120"/>
    <w:rsid w:val="00A15006"/>
    <w:rsid w:val="00A22A0F"/>
    <w:rsid w:val="00A24587"/>
    <w:rsid w:val="00A245C0"/>
    <w:rsid w:val="00A24ED0"/>
    <w:rsid w:val="00A25EB8"/>
    <w:rsid w:val="00A26529"/>
    <w:rsid w:val="00A3340E"/>
    <w:rsid w:val="00A33FC7"/>
    <w:rsid w:val="00A35DEC"/>
    <w:rsid w:val="00A41881"/>
    <w:rsid w:val="00A57800"/>
    <w:rsid w:val="00A6334F"/>
    <w:rsid w:val="00A63FDF"/>
    <w:rsid w:val="00A67E65"/>
    <w:rsid w:val="00A71917"/>
    <w:rsid w:val="00A80219"/>
    <w:rsid w:val="00A8230E"/>
    <w:rsid w:val="00A9126D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05E0"/>
    <w:rsid w:val="00AC3BD7"/>
    <w:rsid w:val="00AC7579"/>
    <w:rsid w:val="00AD5014"/>
    <w:rsid w:val="00AE0C7B"/>
    <w:rsid w:val="00AE2D10"/>
    <w:rsid w:val="00AF3037"/>
    <w:rsid w:val="00B01239"/>
    <w:rsid w:val="00B01A56"/>
    <w:rsid w:val="00B03D40"/>
    <w:rsid w:val="00B07FDA"/>
    <w:rsid w:val="00B122AB"/>
    <w:rsid w:val="00B12517"/>
    <w:rsid w:val="00B15908"/>
    <w:rsid w:val="00B257DC"/>
    <w:rsid w:val="00B269A3"/>
    <w:rsid w:val="00B3022A"/>
    <w:rsid w:val="00B3503D"/>
    <w:rsid w:val="00B35AC3"/>
    <w:rsid w:val="00B36A0B"/>
    <w:rsid w:val="00B3712E"/>
    <w:rsid w:val="00B460D9"/>
    <w:rsid w:val="00B5666B"/>
    <w:rsid w:val="00B56D51"/>
    <w:rsid w:val="00B60218"/>
    <w:rsid w:val="00B66943"/>
    <w:rsid w:val="00B81F1D"/>
    <w:rsid w:val="00B86943"/>
    <w:rsid w:val="00B91082"/>
    <w:rsid w:val="00B91192"/>
    <w:rsid w:val="00B95E5B"/>
    <w:rsid w:val="00BA3517"/>
    <w:rsid w:val="00BB5508"/>
    <w:rsid w:val="00BC5BCB"/>
    <w:rsid w:val="00BC5CAD"/>
    <w:rsid w:val="00BD4596"/>
    <w:rsid w:val="00BD4BFF"/>
    <w:rsid w:val="00BD73A5"/>
    <w:rsid w:val="00BE6DBC"/>
    <w:rsid w:val="00BF24E9"/>
    <w:rsid w:val="00BF7339"/>
    <w:rsid w:val="00C01DE7"/>
    <w:rsid w:val="00C02143"/>
    <w:rsid w:val="00C02854"/>
    <w:rsid w:val="00C22995"/>
    <w:rsid w:val="00C32D32"/>
    <w:rsid w:val="00C436E6"/>
    <w:rsid w:val="00C461C3"/>
    <w:rsid w:val="00C51772"/>
    <w:rsid w:val="00C5506E"/>
    <w:rsid w:val="00C57032"/>
    <w:rsid w:val="00C639C0"/>
    <w:rsid w:val="00C65ADA"/>
    <w:rsid w:val="00C66F32"/>
    <w:rsid w:val="00C761D4"/>
    <w:rsid w:val="00C77B13"/>
    <w:rsid w:val="00C936A2"/>
    <w:rsid w:val="00C9584C"/>
    <w:rsid w:val="00CA2096"/>
    <w:rsid w:val="00CA2DD1"/>
    <w:rsid w:val="00CB2ECB"/>
    <w:rsid w:val="00CC2669"/>
    <w:rsid w:val="00CC5E89"/>
    <w:rsid w:val="00CD09F0"/>
    <w:rsid w:val="00CD1702"/>
    <w:rsid w:val="00CD7EAE"/>
    <w:rsid w:val="00CE19BF"/>
    <w:rsid w:val="00CE5BE5"/>
    <w:rsid w:val="00CE62C3"/>
    <w:rsid w:val="00CE6D41"/>
    <w:rsid w:val="00CF77C9"/>
    <w:rsid w:val="00D050D1"/>
    <w:rsid w:val="00D22347"/>
    <w:rsid w:val="00D26615"/>
    <w:rsid w:val="00D31AC0"/>
    <w:rsid w:val="00D36756"/>
    <w:rsid w:val="00D36BB6"/>
    <w:rsid w:val="00D41992"/>
    <w:rsid w:val="00D4544E"/>
    <w:rsid w:val="00D55D96"/>
    <w:rsid w:val="00D66B0F"/>
    <w:rsid w:val="00D80969"/>
    <w:rsid w:val="00D83E09"/>
    <w:rsid w:val="00D913DD"/>
    <w:rsid w:val="00D93F8D"/>
    <w:rsid w:val="00DA3D86"/>
    <w:rsid w:val="00DA5FAB"/>
    <w:rsid w:val="00DB01DD"/>
    <w:rsid w:val="00DB3340"/>
    <w:rsid w:val="00DB438A"/>
    <w:rsid w:val="00DC7BA2"/>
    <w:rsid w:val="00DD134C"/>
    <w:rsid w:val="00DD4EEE"/>
    <w:rsid w:val="00DF0A0B"/>
    <w:rsid w:val="00DF34AB"/>
    <w:rsid w:val="00DF4739"/>
    <w:rsid w:val="00DF627F"/>
    <w:rsid w:val="00E10180"/>
    <w:rsid w:val="00E22E32"/>
    <w:rsid w:val="00E25027"/>
    <w:rsid w:val="00E32102"/>
    <w:rsid w:val="00E32138"/>
    <w:rsid w:val="00E34023"/>
    <w:rsid w:val="00E368B2"/>
    <w:rsid w:val="00E369DE"/>
    <w:rsid w:val="00E377F1"/>
    <w:rsid w:val="00E437FA"/>
    <w:rsid w:val="00E44EE9"/>
    <w:rsid w:val="00E453A9"/>
    <w:rsid w:val="00E47542"/>
    <w:rsid w:val="00E47E5B"/>
    <w:rsid w:val="00E50E70"/>
    <w:rsid w:val="00E551EF"/>
    <w:rsid w:val="00E613D1"/>
    <w:rsid w:val="00E61838"/>
    <w:rsid w:val="00E63086"/>
    <w:rsid w:val="00E65C7B"/>
    <w:rsid w:val="00E777FF"/>
    <w:rsid w:val="00E92957"/>
    <w:rsid w:val="00E93D67"/>
    <w:rsid w:val="00EC5118"/>
    <w:rsid w:val="00ED026B"/>
    <w:rsid w:val="00ED126A"/>
    <w:rsid w:val="00EF01BA"/>
    <w:rsid w:val="00EF69F6"/>
    <w:rsid w:val="00F10EC2"/>
    <w:rsid w:val="00F25F6B"/>
    <w:rsid w:val="00F27000"/>
    <w:rsid w:val="00F35F88"/>
    <w:rsid w:val="00F52F42"/>
    <w:rsid w:val="00F5434F"/>
    <w:rsid w:val="00F573C2"/>
    <w:rsid w:val="00F608F5"/>
    <w:rsid w:val="00F61FBF"/>
    <w:rsid w:val="00F65254"/>
    <w:rsid w:val="00F67685"/>
    <w:rsid w:val="00F77C85"/>
    <w:rsid w:val="00F84C99"/>
    <w:rsid w:val="00F85F83"/>
    <w:rsid w:val="00F87362"/>
    <w:rsid w:val="00F97906"/>
    <w:rsid w:val="00FB11DA"/>
    <w:rsid w:val="00FB63BD"/>
    <w:rsid w:val="00FB7E09"/>
    <w:rsid w:val="00FB7E0F"/>
    <w:rsid w:val="00FC1957"/>
    <w:rsid w:val="00FC2B35"/>
    <w:rsid w:val="00FC796F"/>
    <w:rsid w:val="00FD6843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46B4C-7A90-41A2-B6D9-A042BB684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4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4038</Characters>
  <Application>Microsoft Office Word</Application>
  <DocSecurity>0</DocSecurity>
  <Lines>33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Elis Kaasik</cp:lastModifiedBy>
  <cp:revision>3</cp:revision>
  <cp:lastPrinted>2018-01-03T11:00:00Z</cp:lastPrinted>
  <dcterms:created xsi:type="dcterms:W3CDTF">2025-02-17T14:21:00Z</dcterms:created>
  <dcterms:modified xsi:type="dcterms:W3CDTF">2025-02-17T14:22:00Z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