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EE87" w14:textId="7D953EFB" w:rsidR="00426518" w:rsidRPr="00DB718D" w:rsidRDefault="00426518" w:rsidP="00D83B5D">
      <w:pPr>
        <w:jc w:val="right"/>
        <w:rPr>
          <w:bCs/>
          <w:sz w:val="24"/>
          <w:szCs w:val="24"/>
        </w:rPr>
      </w:pPr>
      <w:r w:rsidRPr="00DB718D">
        <w:rPr>
          <w:bCs/>
          <w:sz w:val="24"/>
          <w:szCs w:val="24"/>
        </w:rPr>
        <w:t>EELNÕU</w:t>
      </w:r>
    </w:p>
    <w:p w14:paraId="727AB3E4" w14:textId="2A4BBCB7" w:rsidR="00D83B5D" w:rsidRDefault="00D83B5D" w:rsidP="00D83B5D">
      <w:pPr>
        <w:jc w:val="center"/>
        <w:rPr>
          <w:b/>
        </w:rPr>
      </w:pPr>
      <w:r w:rsidRPr="00A24587">
        <w:rPr>
          <w:noProof/>
        </w:rPr>
        <w:drawing>
          <wp:inline distT="0" distB="0" distL="0" distR="0" wp14:anchorId="69E788DF" wp14:editId="74EFB04F">
            <wp:extent cx="765810" cy="825500"/>
            <wp:effectExtent l="0" t="0" r="0" b="0"/>
            <wp:docPr id="2107568441" name="Pilt 1" descr="Pilt, millel on kujutatud Graafika, logo, sümbol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68441" name="Pilt 1" descr="Pilt, millel on kujutatud Graafika, logo, sümbol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2CB5" w14:textId="77777777" w:rsidR="00D83B5D" w:rsidRDefault="00D83B5D" w:rsidP="00D83B5D">
      <w:pPr>
        <w:jc w:val="center"/>
        <w:rPr>
          <w:sz w:val="36"/>
          <w:szCs w:val="36"/>
        </w:rPr>
      </w:pPr>
      <w:r w:rsidRPr="00B03D40">
        <w:rPr>
          <w:sz w:val="36"/>
          <w:szCs w:val="36"/>
        </w:rPr>
        <w:t>VILJANDI VALLAVALITSUS</w:t>
      </w:r>
    </w:p>
    <w:p w14:paraId="004417C4" w14:textId="77777777" w:rsidR="00D83B5D" w:rsidRPr="002D06D8" w:rsidRDefault="00D83B5D" w:rsidP="00D83B5D">
      <w:pPr>
        <w:jc w:val="center"/>
        <w:rPr>
          <w:b/>
          <w:sz w:val="32"/>
          <w:szCs w:val="32"/>
        </w:rPr>
      </w:pPr>
      <w:r w:rsidRPr="002D06D8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 </w:t>
      </w:r>
      <w:r w:rsidRPr="002D06D8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2D06D8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 </w:t>
      </w:r>
      <w:proofErr w:type="spellStart"/>
      <w:r w:rsidRPr="002D06D8">
        <w:rPr>
          <w:b/>
          <w:sz w:val="32"/>
          <w:szCs w:val="32"/>
        </w:rPr>
        <w:t>R</w:t>
      </w:r>
      <w:proofErr w:type="spellEnd"/>
      <w:r>
        <w:rPr>
          <w:b/>
          <w:sz w:val="32"/>
          <w:szCs w:val="32"/>
        </w:rPr>
        <w:t xml:space="preserve"> </w:t>
      </w:r>
      <w:r w:rsidRPr="002D06D8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  <w:r w:rsidRPr="002D06D8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 </w:t>
      </w:r>
      <w:r w:rsidRPr="002D06D8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Pr="002D06D8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  <w:r w:rsidRPr="002D06D8">
        <w:rPr>
          <w:b/>
          <w:sz w:val="32"/>
          <w:szCs w:val="32"/>
        </w:rPr>
        <w:t xml:space="preserve">S </w:t>
      </w:r>
    </w:p>
    <w:p w14:paraId="6F9259E9" w14:textId="77777777" w:rsidR="00140339" w:rsidRPr="00DB718D" w:rsidRDefault="00140339" w:rsidP="00D83B5D">
      <w:pPr>
        <w:pStyle w:val="Kehatekst"/>
        <w:rPr>
          <w:b/>
        </w:rPr>
      </w:pPr>
    </w:p>
    <w:p w14:paraId="5A51F63D" w14:textId="77777777" w:rsidR="009D3229" w:rsidRPr="00DB718D" w:rsidRDefault="009D3229" w:rsidP="00D83B5D">
      <w:pPr>
        <w:pStyle w:val="Kehatekst"/>
        <w:tabs>
          <w:tab w:val="left" w:pos="6521"/>
        </w:tabs>
        <w:rPr>
          <w:b/>
        </w:rPr>
      </w:pPr>
    </w:p>
    <w:p w14:paraId="562DFB91" w14:textId="6AC0C2F8" w:rsidR="009B3F32" w:rsidRPr="00DB718D" w:rsidRDefault="00D96AC9" w:rsidP="00D83B5D">
      <w:pPr>
        <w:pStyle w:val="Kehatekst"/>
        <w:tabs>
          <w:tab w:val="left" w:pos="6521"/>
        </w:tabs>
      </w:pPr>
      <w:r w:rsidRPr="00DB718D">
        <w:t>Viljand</w:t>
      </w:r>
      <w:r w:rsidR="00543E32" w:rsidRPr="00DB718D">
        <w:t>i</w:t>
      </w:r>
      <w:r w:rsidRPr="00DB718D">
        <w:tab/>
      </w:r>
    </w:p>
    <w:p w14:paraId="3D18DA72" w14:textId="77777777" w:rsidR="009B3F32" w:rsidRDefault="009B3F32" w:rsidP="00D83B5D">
      <w:pPr>
        <w:rPr>
          <w:b/>
          <w:sz w:val="24"/>
          <w:szCs w:val="24"/>
        </w:rPr>
      </w:pPr>
    </w:p>
    <w:p w14:paraId="185CAA87" w14:textId="77777777" w:rsidR="00D83B5D" w:rsidRDefault="00D83B5D" w:rsidP="00D83B5D">
      <w:pPr>
        <w:rPr>
          <w:b/>
          <w:sz w:val="24"/>
          <w:szCs w:val="24"/>
        </w:rPr>
      </w:pPr>
    </w:p>
    <w:p w14:paraId="7D81090C" w14:textId="771E7011" w:rsidR="00140339" w:rsidRPr="00DB718D" w:rsidRDefault="005143D2" w:rsidP="00D83B5D">
      <w:pPr>
        <w:rPr>
          <w:b/>
          <w:sz w:val="24"/>
          <w:szCs w:val="24"/>
        </w:rPr>
      </w:pPr>
      <w:r>
        <w:rPr>
          <w:b/>
          <w:sz w:val="24"/>
          <w:szCs w:val="24"/>
        </w:rPr>
        <w:t>Väikes</w:t>
      </w:r>
      <w:r w:rsidR="001338C4" w:rsidRPr="00DB718D">
        <w:rPr>
          <w:b/>
          <w:sz w:val="24"/>
          <w:szCs w:val="24"/>
        </w:rPr>
        <w:t>adama</w:t>
      </w:r>
      <w:r>
        <w:rPr>
          <w:b/>
          <w:sz w:val="24"/>
          <w:szCs w:val="24"/>
        </w:rPr>
        <w:t>te</w:t>
      </w:r>
      <w:r w:rsidR="00D96AC9" w:rsidRPr="00DB718D">
        <w:rPr>
          <w:b/>
          <w:sz w:val="24"/>
          <w:szCs w:val="24"/>
        </w:rPr>
        <w:t xml:space="preserve"> kohanime määramine</w:t>
      </w:r>
    </w:p>
    <w:p w14:paraId="276C0B4D" w14:textId="77777777" w:rsidR="00140339" w:rsidRDefault="00140339" w:rsidP="00D83B5D">
      <w:pPr>
        <w:pStyle w:val="Kehatekst"/>
        <w:rPr>
          <w:b/>
        </w:rPr>
      </w:pPr>
    </w:p>
    <w:p w14:paraId="3DFE7E54" w14:textId="77777777" w:rsidR="00D83B5D" w:rsidRDefault="00D83B5D" w:rsidP="00D83B5D">
      <w:pPr>
        <w:pStyle w:val="Kehatekst"/>
        <w:rPr>
          <w:b/>
        </w:rPr>
      </w:pPr>
    </w:p>
    <w:p w14:paraId="28CF240E" w14:textId="24AAB4B3" w:rsidR="001338C4" w:rsidRPr="00DB718D" w:rsidRDefault="00B30DDC" w:rsidP="00D83B5D">
      <w:pPr>
        <w:jc w:val="both"/>
        <w:rPr>
          <w:rStyle w:val="markedcontent"/>
          <w:sz w:val="24"/>
          <w:szCs w:val="24"/>
          <w:shd w:val="clear" w:color="auto" w:fill="FFFFFF"/>
        </w:rPr>
      </w:pPr>
      <w:r w:rsidRPr="00DB718D">
        <w:rPr>
          <w:sz w:val="24"/>
          <w:szCs w:val="24"/>
          <w:shd w:val="clear" w:color="auto" w:fill="FFFFFF"/>
        </w:rPr>
        <w:t>Võrtsjärve Sõprade Selts (registrikood </w:t>
      </w:r>
      <w:hyperlink r:id="rId8" w:tgtFrame="_blank" w:history="1">
        <w:r w:rsidRPr="00DB718D">
          <w:rPr>
            <w:rStyle w:val="Hperlink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80561801</w:t>
        </w:r>
      </w:hyperlink>
      <w:r w:rsidRPr="00DB718D">
        <w:rPr>
          <w:sz w:val="24"/>
          <w:szCs w:val="24"/>
          <w:shd w:val="clear" w:color="auto" w:fill="FFFFFF"/>
        </w:rPr>
        <w:t xml:space="preserve">) </w:t>
      </w:r>
      <w:r w:rsidR="00DE2509" w:rsidRPr="00DB718D">
        <w:rPr>
          <w:sz w:val="24"/>
          <w:szCs w:val="24"/>
        </w:rPr>
        <w:t>esitas</w:t>
      </w:r>
      <w:r w:rsidR="00957C1D" w:rsidRPr="00DB718D">
        <w:rPr>
          <w:sz w:val="24"/>
          <w:szCs w:val="24"/>
        </w:rPr>
        <w:t xml:space="preserve"> 2</w:t>
      </w:r>
      <w:r w:rsidR="001338C4" w:rsidRPr="00DB718D">
        <w:rPr>
          <w:sz w:val="24"/>
          <w:szCs w:val="24"/>
        </w:rPr>
        <w:t>1</w:t>
      </w:r>
      <w:r w:rsidR="00957C1D" w:rsidRPr="00DB718D">
        <w:rPr>
          <w:sz w:val="24"/>
          <w:szCs w:val="24"/>
        </w:rPr>
        <w:t>.</w:t>
      </w:r>
      <w:r w:rsidR="001338C4" w:rsidRPr="00DB718D">
        <w:rPr>
          <w:sz w:val="24"/>
          <w:szCs w:val="24"/>
        </w:rPr>
        <w:t>06</w:t>
      </w:r>
      <w:r w:rsidR="00957C1D" w:rsidRPr="00DB718D">
        <w:rPr>
          <w:sz w:val="24"/>
          <w:szCs w:val="24"/>
        </w:rPr>
        <w:t>.202</w:t>
      </w:r>
      <w:r w:rsidR="001338C4" w:rsidRPr="00DB718D">
        <w:rPr>
          <w:sz w:val="24"/>
          <w:szCs w:val="24"/>
        </w:rPr>
        <w:t>3</w:t>
      </w:r>
      <w:r w:rsidR="002F5541" w:rsidRPr="00DB718D">
        <w:rPr>
          <w:sz w:val="24"/>
          <w:szCs w:val="24"/>
        </w:rPr>
        <w:t xml:space="preserve"> Viljandi Vallavalitsusele</w:t>
      </w:r>
      <w:r w:rsidR="00DE2509" w:rsidRPr="00DB718D">
        <w:rPr>
          <w:sz w:val="24"/>
          <w:szCs w:val="24"/>
        </w:rPr>
        <w:t xml:space="preserve"> </w:t>
      </w:r>
      <w:r w:rsidR="001338C4" w:rsidRPr="00DB718D">
        <w:rPr>
          <w:sz w:val="24"/>
          <w:szCs w:val="24"/>
        </w:rPr>
        <w:t>avalduse</w:t>
      </w:r>
      <w:r w:rsidR="002F5541" w:rsidRPr="00DB718D">
        <w:rPr>
          <w:sz w:val="24"/>
          <w:szCs w:val="24"/>
        </w:rPr>
        <w:t xml:space="preserve"> (reg-nr </w:t>
      </w:r>
      <w:r w:rsidR="001338C4" w:rsidRPr="00DB718D">
        <w:rPr>
          <w:sz w:val="24"/>
          <w:szCs w:val="24"/>
        </w:rPr>
        <w:t>7-11</w:t>
      </w:r>
      <w:r w:rsidR="002F5541" w:rsidRPr="00DB718D">
        <w:rPr>
          <w:sz w:val="24"/>
          <w:szCs w:val="24"/>
        </w:rPr>
        <w:t>/</w:t>
      </w:r>
      <w:r w:rsidR="001338C4" w:rsidRPr="00DB718D">
        <w:rPr>
          <w:sz w:val="24"/>
          <w:szCs w:val="24"/>
        </w:rPr>
        <w:t>2005) Viljandi vallale kuuluvate Oiu küla</w:t>
      </w:r>
      <w:r w:rsidR="00991ACF">
        <w:rPr>
          <w:sz w:val="24"/>
          <w:szCs w:val="24"/>
        </w:rPr>
        <w:t>s</w:t>
      </w:r>
      <w:r w:rsidR="001338C4" w:rsidRPr="00DB718D">
        <w:rPr>
          <w:sz w:val="24"/>
          <w:szCs w:val="24"/>
        </w:rPr>
        <w:t xml:space="preserve"> Ulge puhkeala (katastritunnus </w:t>
      </w:r>
      <w:r w:rsidR="001338C4" w:rsidRPr="00DB718D">
        <w:rPr>
          <w:rStyle w:val="markedcontent"/>
          <w:sz w:val="24"/>
          <w:szCs w:val="24"/>
          <w:shd w:val="clear" w:color="auto" w:fill="FFFFFF"/>
        </w:rPr>
        <w:t xml:space="preserve">32802:003:0001) ja </w:t>
      </w:r>
      <w:r w:rsidRPr="00DB718D">
        <w:rPr>
          <w:rStyle w:val="markedcontent"/>
          <w:sz w:val="24"/>
          <w:szCs w:val="24"/>
          <w:shd w:val="clear" w:color="auto" w:fill="FFFFFF"/>
        </w:rPr>
        <w:t>Vaibla küla</w:t>
      </w:r>
      <w:r w:rsidR="00991ACF">
        <w:rPr>
          <w:rStyle w:val="markedcontent"/>
          <w:sz w:val="24"/>
          <w:szCs w:val="24"/>
          <w:shd w:val="clear" w:color="auto" w:fill="FFFFFF"/>
        </w:rPr>
        <w:t>s</w:t>
      </w:r>
      <w:r w:rsidRPr="00DB718D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338C4" w:rsidRPr="00DB718D">
        <w:rPr>
          <w:rStyle w:val="markedcontent"/>
          <w:sz w:val="24"/>
          <w:szCs w:val="24"/>
          <w:shd w:val="clear" w:color="auto" w:fill="FFFFFF"/>
        </w:rPr>
        <w:t>Jõesu</w:t>
      </w:r>
      <w:r w:rsidRPr="00DB718D">
        <w:rPr>
          <w:rStyle w:val="markedcontent"/>
          <w:sz w:val="24"/>
          <w:szCs w:val="24"/>
          <w:shd w:val="clear" w:color="auto" w:fill="FFFFFF"/>
        </w:rPr>
        <w:t>u</w:t>
      </w:r>
      <w:r w:rsidR="001338C4" w:rsidRPr="00DB718D">
        <w:rPr>
          <w:rStyle w:val="markedcontent"/>
          <w:sz w:val="24"/>
          <w:szCs w:val="24"/>
          <w:shd w:val="clear" w:color="auto" w:fill="FFFFFF"/>
        </w:rPr>
        <w:t xml:space="preserve"> (katastritunnus 32802:004:0035) katastriüksustel asuvate </w:t>
      </w:r>
      <w:r w:rsidR="00DB718D">
        <w:rPr>
          <w:rStyle w:val="markedcontent"/>
          <w:sz w:val="24"/>
          <w:szCs w:val="24"/>
          <w:shd w:val="clear" w:color="auto" w:fill="FFFFFF"/>
        </w:rPr>
        <w:t>väike</w:t>
      </w:r>
      <w:r w:rsidR="001338C4" w:rsidRPr="00DB718D">
        <w:rPr>
          <w:rStyle w:val="markedcontent"/>
          <w:sz w:val="24"/>
          <w:szCs w:val="24"/>
          <w:shd w:val="clear" w:color="auto" w:fill="FFFFFF"/>
        </w:rPr>
        <w:t>sadama</w:t>
      </w:r>
      <w:r w:rsidR="00DB718D">
        <w:rPr>
          <w:rStyle w:val="markedcontent"/>
          <w:sz w:val="24"/>
          <w:szCs w:val="24"/>
          <w:shd w:val="clear" w:color="auto" w:fill="FFFFFF"/>
        </w:rPr>
        <w:t xml:space="preserve">te </w:t>
      </w:r>
      <w:r w:rsidR="001338C4" w:rsidRPr="00DB718D">
        <w:rPr>
          <w:rStyle w:val="markedcontent"/>
          <w:sz w:val="24"/>
          <w:szCs w:val="24"/>
          <w:shd w:val="clear" w:color="auto" w:fill="FFFFFF"/>
        </w:rPr>
        <w:t>kohanime</w:t>
      </w:r>
      <w:r w:rsidR="00A53CF4">
        <w:rPr>
          <w:rStyle w:val="markedcontent"/>
          <w:sz w:val="24"/>
          <w:szCs w:val="24"/>
          <w:shd w:val="clear" w:color="auto" w:fill="FFFFFF"/>
        </w:rPr>
        <w:t>de</w:t>
      </w:r>
      <w:r w:rsidR="001338C4" w:rsidRPr="00DB718D">
        <w:rPr>
          <w:rStyle w:val="markedcontent"/>
          <w:sz w:val="24"/>
          <w:szCs w:val="24"/>
          <w:shd w:val="clear" w:color="auto" w:fill="FFFFFF"/>
        </w:rPr>
        <w:t xml:space="preserve"> määramiseks.</w:t>
      </w:r>
    </w:p>
    <w:p w14:paraId="00985D30" w14:textId="2D0FB205" w:rsidR="00B30DDC" w:rsidRPr="00DB718D" w:rsidRDefault="00B30DDC" w:rsidP="00D83B5D">
      <w:pPr>
        <w:jc w:val="both"/>
        <w:rPr>
          <w:rStyle w:val="markedcontent"/>
          <w:sz w:val="24"/>
          <w:szCs w:val="24"/>
          <w:shd w:val="clear" w:color="auto" w:fill="FFFFFF"/>
        </w:rPr>
      </w:pPr>
      <w:r w:rsidRPr="00DB718D">
        <w:rPr>
          <w:rStyle w:val="markedcontent"/>
          <w:sz w:val="24"/>
          <w:szCs w:val="24"/>
          <w:shd w:val="clear" w:color="auto" w:fill="FFFFFF"/>
        </w:rPr>
        <w:br/>
      </w:r>
      <w:r w:rsidR="00553BDB">
        <w:rPr>
          <w:rStyle w:val="markedcontent"/>
          <w:sz w:val="24"/>
          <w:szCs w:val="24"/>
          <w:shd w:val="clear" w:color="auto" w:fill="FFFFFF"/>
        </w:rPr>
        <w:t>K</w:t>
      </w:r>
      <w:r w:rsidRPr="00DB718D">
        <w:rPr>
          <w:rStyle w:val="markedcontent"/>
          <w:sz w:val="24"/>
          <w:szCs w:val="24"/>
          <w:shd w:val="clear" w:color="auto" w:fill="FFFFFF"/>
        </w:rPr>
        <w:t xml:space="preserve">innistusraamatu alusel </w:t>
      </w:r>
      <w:r w:rsidR="00917FED">
        <w:rPr>
          <w:rStyle w:val="markedcontent"/>
          <w:sz w:val="24"/>
          <w:szCs w:val="24"/>
          <w:shd w:val="clear" w:color="auto" w:fill="FFFFFF"/>
        </w:rPr>
        <w:t xml:space="preserve">on </w:t>
      </w:r>
      <w:r w:rsidRPr="00DB718D">
        <w:rPr>
          <w:rStyle w:val="markedcontent"/>
          <w:sz w:val="24"/>
          <w:szCs w:val="24"/>
          <w:shd w:val="clear" w:color="auto" w:fill="FFFFFF"/>
        </w:rPr>
        <w:t>Viljandi valla omandis olevad Ulge puhkeala katastriüksus</w:t>
      </w:r>
      <w:r w:rsidR="00D83B5D">
        <w:rPr>
          <w:rStyle w:val="markedcontent"/>
          <w:sz w:val="24"/>
          <w:szCs w:val="24"/>
          <w:shd w:val="clear" w:color="auto" w:fill="FFFFFF"/>
        </w:rPr>
        <w:t xml:space="preserve"> </w:t>
      </w:r>
      <w:r w:rsidRPr="00DB718D">
        <w:rPr>
          <w:rStyle w:val="markedcontent"/>
          <w:sz w:val="24"/>
          <w:szCs w:val="24"/>
          <w:shd w:val="clear" w:color="auto" w:fill="FFFFFF"/>
        </w:rPr>
        <w:t xml:space="preserve">koormatud hoonestusõigusega </w:t>
      </w:r>
      <w:r w:rsidRPr="00DB718D">
        <w:rPr>
          <w:sz w:val="24"/>
          <w:szCs w:val="24"/>
          <w:shd w:val="clear" w:color="auto" w:fill="FFFFFF"/>
        </w:rPr>
        <w:t>Võrtsjärve Sõprade Selts (registrikood </w:t>
      </w:r>
      <w:hyperlink r:id="rId9" w:tgtFrame="_blank" w:history="1">
        <w:r w:rsidRPr="00DB718D">
          <w:rPr>
            <w:rStyle w:val="Hperlink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80561801</w:t>
        </w:r>
      </w:hyperlink>
      <w:r w:rsidRPr="00DB718D">
        <w:rPr>
          <w:sz w:val="24"/>
          <w:szCs w:val="24"/>
          <w:shd w:val="clear" w:color="auto" w:fill="FFFFFF"/>
        </w:rPr>
        <w:t>) kasuks ning Jõesuu katastriüksus Oiu Jahtklubi (registrikood </w:t>
      </w:r>
      <w:hyperlink r:id="rId10" w:tgtFrame="_blank" w:history="1">
        <w:r w:rsidRPr="00DB718D">
          <w:rPr>
            <w:rStyle w:val="Hperlink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80306598</w:t>
        </w:r>
      </w:hyperlink>
      <w:r w:rsidRPr="00DB718D">
        <w:rPr>
          <w:sz w:val="24"/>
          <w:szCs w:val="24"/>
          <w:shd w:val="clear" w:color="auto" w:fill="FFFFFF"/>
        </w:rPr>
        <w:t>) kasuks.</w:t>
      </w:r>
    </w:p>
    <w:p w14:paraId="30DCC2EC" w14:textId="77777777" w:rsidR="001338C4" w:rsidRPr="00DB718D" w:rsidRDefault="001338C4" w:rsidP="00D83B5D">
      <w:pPr>
        <w:jc w:val="both"/>
        <w:rPr>
          <w:rStyle w:val="markedcontent"/>
          <w:sz w:val="24"/>
          <w:szCs w:val="24"/>
          <w:shd w:val="clear" w:color="auto" w:fill="FFFFFF"/>
        </w:rPr>
      </w:pPr>
    </w:p>
    <w:p w14:paraId="3E6DAD10" w14:textId="296515BF" w:rsidR="005459EB" w:rsidRPr="00DB718D" w:rsidRDefault="001338C4" w:rsidP="00D83B5D">
      <w:pPr>
        <w:jc w:val="both"/>
        <w:rPr>
          <w:rStyle w:val="markedcontent"/>
          <w:sz w:val="24"/>
          <w:szCs w:val="24"/>
          <w:shd w:val="clear" w:color="auto" w:fill="FFFFFF"/>
        </w:rPr>
      </w:pPr>
      <w:r w:rsidRPr="00DB718D">
        <w:rPr>
          <w:rStyle w:val="markedcontent"/>
          <w:sz w:val="24"/>
          <w:szCs w:val="24"/>
          <w:shd w:val="clear" w:color="auto" w:fill="FFFFFF"/>
        </w:rPr>
        <w:t>Kohanimeseaduse §</w:t>
      </w:r>
      <w:r w:rsidR="000A7673">
        <w:rPr>
          <w:rStyle w:val="markedcontent"/>
          <w:sz w:val="24"/>
          <w:szCs w:val="24"/>
          <w:shd w:val="clear" w:color="auto" w:fill="FFFFFF"/>
        </w:rPr>
        <w:t xml:space="preserve"> </w:t>
      </w:r>
      <w:r w:rsidRPr="00DB718D">
        <w:rPr>
          <w:rStyle w:val="markedcontent"/>
          <w:sz w:val="24"/>
          <w:szCs w:val="24"/>
          <w:shd w:val="clear" w:color="auto" w:fill="FFFFFF"/>
        </w:rPr>
        <w:t xml:space="preserve">4 </w:t>
      </w:r>
      <w:r w:rsidR="005F7D9D">
        <w:rPr>
          <w:rStyle w:val="markedcontent"/>
          <w:sz w:val="24"/>
          <w:szCs w:val="24"/>
          <w:shd w:val="clear" w:color="auto" w:fill="FFFFFF"/>
        </w:rPr>
        <w:t>l</w:t>
      </w:r>
      <w:r w:rsidR="00917FED">
        <w:rPr>
          <w:rStyle w:val="markedcontent"/>
          <w:sz w:val="24"/>
          <w:szCs w:val="24"/>
          <w:shd w:val="clear" w:color="auto" w:fill="FFFFFF"/>
        </w:rPr>
        <w:t>g</w:t>
      </w:r>
      <w:r w:rsidRPr="00DB718D">
        <w:rPr>
          <w:rStyle w:val="markedcontent"/>
          <w:sz w:val="24"/>
          <w:szCs w:val="24"/>
          <w:shd w:val="clear" w:color="auto" w:fill="FFFFFF"/>
        </w:rPr>
        <w:t xml:space="preserve"> 1 p 5 kohaselt peab kohanimi olema määratud olemasolevatele ja planeeritud raudtee, rongi- või muu ühissõidukipeatuse</w:t>
      </w:r>
      <w:r w:rsidR="00071F09">
        <w:rPr>
          <w:rStyle w:val="markedcontent"/>
          <w:sz w:val="24"/>
          <w:szCs w:val="24"/>
          <w:shd w:val="clear" w:color="auto" w:fill="FFFFFF"/>
        </w:rPr>
        <w:t>l</w:t>
      </w:r>
      <w:r w:rsidRPr="00DB718D">
        <w:rPr>
          <w:rStyle w:val="markedcontent"/>
          <w:sz w:val="24"/>
          <w:szCs w:val="24"/>
          <w:shd w:val="clear" w:color="auto" w:fill="FFFFFF"/>
        </w:rPr>
        <w:t>, lennuvälja või -jaamal ja sadamal.</w:t>
      </w:r>
    </w:p>
    <w:p w14:paraId="575DE14C" w14:textId="77777777" w:rsidR="00B30DDC" w:rsidRPr="00DB718D" w:rsidRDefault="00B30DDC" w:rsidP="00D83B5D">
      <w:pPr>
        <w:jc w:val="both"/>
        <w:rPr>
          <w:sz w:val="24"/>
          <w:szCs w:val="24"/>
        </w:rPr>
      </w:pPr>
    </w:p>
    <w:p w14:paraId="3EFEAFB8" w14:textId="77777777" w:rsidR="000A7673" w:rsidRDefault="00A0564A" w:rsidP="00D83B5D">
      <w:pPr>
        <w:jc w:val="both"/>
        <w:rPr>
          <w:sz w:val="24"/>
          <w:szCs w:val="24"/>
          <w:shd w:val="clear" w:color="auto" w:fill="FFFFFF"/>
        </w:rPr>
      </w:pPr>
      <w:r w:rsidRPr="00DB718D">
        <w:rPr>
          <w:sz w:val="24"/>
          <w:szCs w:val="24"/>
        </w:rPr>
        <w:t xml:space="preserve">Kohanimeseaduse § 6 lg 8 sätestab, et </w:t>
      </w:r>
      <w:r w:rsidRPr="00DB718D">
        <w:rPr>
          <w:sz w:val="24"/>
          <w:szCs w:val="24"/>
          <w:shd w:val="clear" w:color="auto" w:fill="FFFFFF"/>
        </w:rPr>
        <w:t>kohaliku omavalitsuse üksus avalikustab kohanime määramise eelnõu kohaliku omavalitsuse volikogu kehtestatud korras vähemalt 15 päeva enne kohanime määramise otsuse tegemist.</w:t>
      </w:r>
    </w:p>
    <w:p w14:paraId="7EBE7723" w14:textId="77777777" w:rsidR="00917FED" w:rsidRDefault="00917FED" w:rsidP="00D83B5D">
      <w:pPr>
        <w:jc w:val="both"/>
        <w:rPr>
          <w:sz w:val="24"/>
          <w:szCs w:val="24"/>
          <w:shd w:val="clear" w:color="auto" w:fill="FFFFFF"/>
        </w:rPr>
      </w:pPr>
    </w:p>
    <w:p w14:paraId="57EA6FC2" w14:textId="2DA21B51" w:rsidR="00A0564A" w:rsidRPr="00DB718D" w:rsidRDefault="00A0564A" w:rsidP="00D83B5D">
      <w:pPr>
        <w:jc w:val="both"/>
        <w:rPr>
          <w:sz w:val="24"/>
          <w:szCs w:val="24"/>
          <w:shd w:val="clear" w:color="auto" w:fill="FFFFFF"/>
        </w:rPr>
      </w:pPr>
      <w:r w:rsidRPr="00DB718D">
        <w:rPr>
          <w:sz w:val="24"/>
          <w:szCs w:val="24"/>
          <w:shd w:val="clear" w:color="auto" w:fill="FFFFFF"/>
        </w:rPr>
        <w:t xml:space="preserve">Viljandi Vallavolikogu </w:t>
      </w:r>
      <w:r w:rsidR="005A0E18" w:rsidRPr="00DB718D">
        <w:rPr>
          <w:sz w:val="24"/>
          <w:szCs w:val="24"/>
          <w:shd w:val="clear" w:color="auto" w:fill="FFFFFF"/>
        </w:rPr>
        <w:t>31.03.2021 määruse nr 146</w:t>
      </w:r>
      <w:r w:rsidR="00DF4124" w:rsidRPr="00DB718D">
        <w:rPr>
          <w:sz w:val="24"/>
          <w:szCs w:val="24"/>
          <w:shd w:val="clear" w:color="auto" w:fill="FFFFFF"/>
        </w:rPr>
        <w:t xml:space="preserve"> </w:t>
      </w:r>
      <w:r w:rsidRPr="00DB718D">
        <w:rPr>
          <w:sz w:val="24"/>
          <w:szCs w:val="24"/>
          <w:shd w:val="clear" w:color="auto" w:fill="FFFFFF"/>
        </w:rPr>
        <w:t>„Kohanime määramise kord“ § 4 lg 1 kohaselt avalikustatakse kohanime määramise eelnõu vähemalt 15 päeva enne kohanime määramise otsuse tegemist Viljandi valla veebilehel.</w:t>
      </w:r>
    </w:p>
    <w:p w14:paraId="6E5A0FDA" w14:textId="77777777" w:rsidR="00957FEB" w:rsidRPr="00DB718D" w:rsidRDefault="00957FEB" w:rsidP="00D83B5D">
      <w:pPr>
        <w:jc w:val="both"/>
        <w:rPr>
          <w:sz w:val="24"/>
          <w:szCs w:val="24"/>
        </w:rPr>
      </w:pPr>
    </w:p>
    <w:p w14:paraId="101F005B" w14:textId="7E65AB27" w:rsidR="00140339" w:rsidRPr="00DB718D" w:rsidRDefault="00A0564A" w:rsidP="00D83B5D">
      <w:pPr>
        <w:jc w:val="both"/>
        <w:rPr>
          <w:sz w:val="24"/>
          <w:szCs w:val="24"/>
        </w:rPr>
      </w:pPr>
      <w:r w:rsidRPr="00DB718D">
        <w:rPr>
          <w:sz w:val="24"/>
          <w:szCs w:val="24"/>
        </w:rPr>
        <w:t xml:space="preserve">Tulenevalt eeltoodust ja võttes aluseks kohanimeseaduse § 4 lg 1 p </w:t>
      </w:r>
      <w:r w:rsidR="00071F09">
        <w:rPr>
          <w:sz w:val="24"/>
          <w:szCs w:val="24"/>
        </w:rPr>
        <w:t>5</w:t>
      </w:r>
      <w:r w:rsidRPr="00DB718D">
        <w:rPr>
          <w:sz w:val="24"/>
          <w:szCs w:val="24"/>
        </w:rPr>
        <w:t xml:space="preserve">, § 5 lg 1 p 3, § 5 lg 4, § 6 </w:t>
      </w:r>
      <w:proofErr w:type="spellStart"/>
      <w:r w:rsidRPr="00DB718D">
        <w:rPr>
          <w:sz w:val="24"/>
          <w:szCs w:val="24"/>
        </w:rPr>
        <w:t>lg</w:t>
      </w:r>
      <w:r w:rsidR="007908F1" w:rsidRPr="00DB718D">
        <w:rPr>
          <w:sz w:val="24"/>
          <w:szCs w:val="24"/>
        </w:rPr>
        <w:t>-d</w:t>
      </w:r>
      <w:proofErr w:type="spellEnd"/>
      <w:r w:rsidRPr="00DB718D">
        <w:rPr>
          <w:sz w:val="24"/>
          <w:szCs w:val="24"/>
        </w:rPr>
        <w:t xml:space="preserve"> 1</w:t>
      </w:r>
      <w:r w:rsidR="00704B24" w:rsidRPr="00DB718D">
        <w:rPr>
          <w:sz w:val="24"/>
          <w:szCs w:val="24"/>
        </w:rPr>
        <w:t xml:space="preserve"> ja 2</w:t>
      </w:r>
      <w:r w:rsidRPr="00DB718D">
        <w:rPr>
          <w:sz w:val="24"/>
          <w:szCs w:val="24"/>
        </w:rPr>
        <w:t xml:space="preserve">, § 6 lg 8, </w:t>
      </w:r>
      <w:r w:rsidRPr="00DB718D">
        <w:rPr>
          <w:bCs/>
          <w:sz w:val="24"/>
          <w:szCs w:val="24"/>
        </w:rPr>
        <w:t xml:space="preserve">Viljandi Vallavolikogu </w:t>
      </w:r>
      <w:r w:rsidR="005A0E18" w:rsidRPr="00DB718D">
        <w:rPr>
          <w:sz w:val="24"/>
          <w:szCs w:val="24"/>
          <w:shd w:val="clear" w:color="auto" w:fill="FFFFFF"/>
        </w:rPr>
        <w:t xml:space="preserve">31.03.2021 määruse nr 146 </w:t>
      </w:r>
      <w:r w:rsidRPr="00DB718D">
        <w:rPr>
          <w:bCs/>
          <w:sz w:val="24"/>
          <w:szCs w:val="24"/>
        </w:rPr>
        <w:t>„Kohanime määramise kord“</w:t>
      </w:r>
      <w:r w:rsidR="005A0E18" w:rsidRPr="00DB718D">
        <w:rPr>
          <w:bCs/>
          <w:sz w:val="24"/>
          <w:szCs w:val="24"/>
        </w:rPr>
        <w:t xml:space="preserve"> § 2 lg 2 p </w:t>
      </w:r>
      <w:r w:rsidR="00D83B5D">
        <w:rPr>
          <w:bCs/>
          <w:sz w:val="24"/>
          <w:szCs w:val="24"/>
        </w:rPr>
        <w:t>2</w:t>
      </w:r>
      <w:r w:rsidR="005A0E18" w:rsidRPr="00DB718D">
        <w:rPr>
          <w:bCs/>
          <w:sz w:val="24"/>
          <w:szCs w:val="24"/>
        </w:rPr>
        <w:t xml:space="preserve">, </w:t>
      </w:r>
      <w:r w:rsidRPr="00DB718D">
        <w:rPr>
          <w:bCs/>
          <w:sz w:val="24"/>
          <w:szCs w:val="24"/>
        </w:rPr>
        <w:t>§ 3</w:t>
      </w:r>
      <w:r w:rsidR="005A0E18" w:rsidRPr="00DB718D">
        <w:rPr>
          <w:bCs/>
          <w:sz w:val="24"/>
          <w:szCs w:val="24"/>
        </w:rPr>
        <w:t>,</w:t>
      </w:r>
      <w:r w:rsidRPr="00DB718D">
        <w:rPr>
          <w:bCs/>
          <w:sz w:val="24"/>
          <w:szCs w:val="24"/>
        </w:rPr>
        <w:t xml:space="preserve"> § 4 lg 1</w:t>
      </w:r>
      <w:r w:rsidR="00077E02" w:rsidRPr="00DB718D">
        <w:rPr>
          <w:bCs/>
          <w:sz w:val="24"/>
          <w:szCs w:val="24"/>
        </w:rPr>
        <w:t>:</w:t>
      </w:r>
    </w:p>
    <w:p w14:paraId="105D54BD" w14:textId="77777777" w:rsidR="00140339" w:rsidRPr="00DB718D" w:rsidRDefault="00140339" w:rsidP="00D83B5D">
      <w:pPr>
        <w:pStyle w:val="Kehatekst"/>
      </w:pPr>
    </w:p>
    <w:p w14:paraId="245B656D" w14:textId="196906FF" w:rsidR="00DB718D" w:rsidRPr="00DB718D" w:rsidRDefault="00C92EC6" w:rsidP="00D83B5D">
      <w:pPr>
        <w:pStyle w:val="Loendilik"/>
        <w:numPr>
          <w:ilvl w:val="0"/>
          <w:numId w:val="1"/>
        </w:numPr>
        <w:tabs>
          <w:tab w:val="left" w:pos="810"/>
        </w:tabs>
        <w:ind w:left="821" w:right="109" w:hanging="360"/>
        <w:rPr>
          <w:sz w:val="24"/>
          <w:szCs w:val="24"/>
        </w:rPr>
      </w:pPr>
      <w:r w:rsidRPr="00DB718D">
        <w:rPr>
          <w:sz w:val="24"/>
          <w:szCs w:val="24"/>
        </w:rPr>
        <w:t>M</w:t>
      </w:r>
      <w:r w:rsidR="00D96AC9" w:rsidRPr="00DB718D">
        <w:rPr>
          <w:sz w:val="24"/>
          <w:szCs w:val="24"/>
        </w:rPr>
        <w:t xml:space="preserve">äärata </w:t>
      </w:r>
      <w:r w:rsidR="00B30DDC" w:rsidRPr="00DB718D">
        <w:rPr>
          <w:sz w:val="24"/>
          <w:szCs w:val="24"/>
        </w:rPr>
        <w:t>Oiu</w:t>
      </w:r>
      <w:r w:rsidRPr="00DB718D">
        <w:rPr>
          <w:sz w:val="24"/>
          <w:szCs w:val="24"/>
        </w:rPr>
        <w:t xml:space="preserve"> küla</w:t>
      </w:r>
      <w:r w:rsidR="00D83B5D">
        <w:rPr>
          <w:sz w:val="24"/>
          <w:szCs w:val="24"/>
        </w:rPr>
        <w:t xml:space="preserve">s </w:t>
      </w:r>
      <w:r w:rsidR="00B30DDC" w:rsidRPr="00DB718D">
        <w:rPr>
          <w:sz w:val="24"/>
          <w:szCs w:val="24"/>
        </w:rPr>
        <w:t>Ulge puhkeala (registriosa n</w:t>
      </w:r>
      <w:r w:rsidR="00D83B5D">
        <w:rPr>
          <w:sz w:val="24"/>
          <w:szCs w:val="24"/>
        </w:rPr>
        <w:t>r</w:t>
      </w:r>
      <w:r w:rsidR="00B30DDC" w:rsidRPr="00DB718D">
        <w:rPr>
          <w:sz w:val="24"/>
          <w:szCs w:val="24"/>
        </w:rPr>
        <w:t xml:space="preserve"> </w:t>
      </w:r>
      <w:r w:rsidR="00DB718D" w:rsidRPr="00DB718D">
        <w:rPr>
          <w:sz w:val="24"/>
          <w:szCs w:val="24"/>
          <w:shd w:val="clear" w:color="auto" w:fill="FFFFFF"/>
        </w:rPr>
        <w:t>3044539</w:t>
      </w:r>
      <w:r w:rsidR="00B30DDC" w:rsidRPr="00DB718D">
        <w:rPr>
          <w:sz w:val="24"/>
          <w:szCs w:val="24"/>
          <w:shd w:val="clear" w:color="auto" w:fill="FFFFFF"/>
        </w:rPr>
        <w:t xml:space="preserve">, </w:t>
      </w:r>
      <w:r w:rsidR="00B30DDC" w:rsidRPr="00DB718D">
        <w:rPr>
          <w:sz w:val="24"/>
          <w:szCs w:val="24"/>
        </w:rPr>
        <w:t xml:space="preserve">katastritunnus </w:t>
      </w:r>
      <w:r w:rsidR="00B30DDC" w:rsidRPr="00DB718D">
        <w:rPr>
          <w:rStyle w:val="markedcontent"/>
          <w:sz w:val="24"/>
          <w:szCs w:val="24"/>
          <w:shd w:val="clear" w:color="auto" w:fill="FFFFFF"/>
        </w:rPr>
        <w:t>32802:003:0001) katastriüksusel</w:t>
      </w:r>
      <w:r w:rsidRPr="00DB718D">
        <w:rPr>
          <w:sz w:val="24"/>
          <w:szCs w:val="24"/>
        </w:rPr>
        <w:t xml:space="preserve"> asuvale </w:t>
      </w:r>
      <w:r w:rsidR="005143D2">
        <w:rPr>
          <w:sz w:val="24"/>
          <w:szCs w:val="24"/>
        </w:rPr>
        <w:t>väike</w:t>
      </w:r>
      <w:r w:rsidR="00B30DDC" w:rsidRPr="00DB718D">
        <w:rPr>
          <w:sz w:val="24"/>
          <w:szCs w:val="24"/>
        </w:rPr>
        <w:t>sadamale</w:t>
      </w:r>
      <w:r w:rsidR="00D96AC9" w:rsidRPr="00DB718D">
        <w:rPr>
          <w:sz w:val="24"/>
          <w:szCs w:val="24"/>
        </w:rPr>
        <w:t xml:space="preserve"> kohanimeks</w:t>
      </w:r>
      <w:r w:rsidRPr="00DB718D">
        <w:rPr>
          <w:sz w:val="24"/>
          <w:szCs w:val="24"/>
        </w:rPr>
        <w:t xml:space="preserve"> </w:t>
      </w:r>
      <w:r w:rsidR="00B30DDC" w:rsidRPr="00DB718D">
        <w:rPr>
          <w:sz w:val="24"/>
          <w:szCs w:val="24"/>
        </w:rPr>
        <w:t>Ulge sadam</w:t>
      </w:r>
      <w:r w:rsidR="00D96AC9" w:rsidRPr="00DB718D">
        <w:rPr>
          <w:sz w:val="24"/>
          <w:szCs w:val="24"/>
        </w:rPr>
        <w:t xml:space="preserve"> </w:t>
      </w:r>
      <w:r w:rsidR="00553BDB">
        <w:rPr>
          <w:sz w:val="24"/>
          <w:szCs w:val="24"/>
        </w:rPr>
        <w:t>v</w:t>
      </w:r>
      <w:r w:rsidR="00D96AC9" w:rsidRPr="00DB718D">
        <w:rPr>
          <w:sz w:val="24"/>
          <w:szCs w:val="24"/>
        </w:rPr>
        <w:t>astavalt lisatud</w:t>
      </w:r>
      <w:r w:rsidR="00D96AC9" w:rsidRPr="00DB718D">
        <w:rPr>
          <w:spacing w:val="-1"/>
          <w:sz w:val="24"/>
          <w:szCs w:val="24"/>
        </w:rPr>
        <w:t xml:space="preserve"> </w:t>
      </w:r>
      <w:r w:rsidR="00D96AC9" w:rsidRPr="00DB718D">
        <w:rPr>
          <w:sz w:val="24"/>
          <w:szCs w:val="24"/>
        </w:rPr>
        <w:t>asendiplaanile.</w:t>
      </w:r>
    </w:p>
    <w:p w14:paraId="1AAB36C9" w14:textId="77777777" w:rsidR="00DB718D" w:rsidRPr="00DB718D" w:rsidRDefault="00DB718D" w:rsidP="00D83B5D">
      <w:pPr>
        <w:pStyle w:val="Loendilik"/>
        <w:tabs>
          <w:tab w:val="left" w:pos="810"/>
        </w:tabs>
        <w:ind w:right="109" w:firstLine="0"/>
        <w:rPr>
          <w:sz w:val="24"/>
          <w:szCs w:val="24"/>
        </w:rPr>
      </w:pPr>
    </w:p>
    <w:p w14:paraId="573C036C" w14:textId="4E8EC963" w:rsidR="00B30DDC" w:rsidRPr="00DB718D" w:rsidRDefault="00B30DDC" w:rsidP="00D83B5D">
      <w:pPr>
        <w:pStyle w:val="Loendilik"/>
        <w:numPr>
          <w:ilvl w:val="0"/>
          <w:numId w:val="1"/>
        </w:numPr>
        <w:tabs>
          <w:tab w:val="left" w:pos="810"/>
        </w:tabs>
        <w:ind w:left="821" w:right="109" w:hanging="360"/>
        <w:rPr>
          <w:sz w:val="24"/>
          <w:szCs w:val="24"/>
        </w:rPr>
      </w:pPr>
      <w:r w:rsidRPr="00DB718D">
        <w:rPr>
          <w:sz w:val="24"/>
          <w:szCs w:val="24"/>
        </w:rPr>
        <w:t>Määrata Vaibla küla</w:t>
      </w:r>
      <w:r w:rsidR="00D83B5D">
        <w:rPr>
          <w:sz w:val="24"/>
          <w:szCs w:val="24"/>
        </w:rPr>
        <w:t>s</w:t>
      </w:r>
      <w:r w:rsidRPr="00DB718D">
        <w:rPr>
          <w:sz w:val="24"/>
          <w:szCs w:val="24"/>
        </w:rPr>
        <w:t xml:space="preserve"> Jõesuu (registriosa n</w:t>
      </w:r>
      <w:r w:rsidR="00D83B5D">
        <w:rPr>
          <w:sz w:val="24"/>
          <w:szCs w:val="24"/>
        </w:rPr>
        <w:t>r</w:t>
      </w:r>
      <w:r w:rsidRPr="00DB718D">
        <w:rPr>
          <w:sz w:val="24"/>
          <w:szCs w:val="24"/>
        </w:rPr>
        <w:t xml:space="preserve"> </w:t>
      </w:r>
      <w:r w:rsidR="00DB718D" w:rsidRPr="00DB718D">
        <w:rPr>
          <w:sz w:val="24"/>
          <w:szCs w:val="24"/>
          <w:lang w:bidi="ar-SA"/>
        </w:rPr>
        <w:t>3044239</w:t>
      </w:r>
      <w:r w:rsidRPr="00DB718D">
        <w:rPr>
          <w:sz w:val="24"/>
          <w:szCs w:val="24"/>
          <w:shd w:val="clear" w:color="auto" w:fill="FFFFFF"/>
        </w:rPr>
        <w:t xml:space="preserve">, </w:t>
      </w:r>
      <w:r w:rsidRPr="00DB718D">
        <w:rPr>
          <w:sz w:val="24"/>
          <w:szCs w:val="24"/>
        </w:rPr>
        <w:t xml:space="preserve">katastritunnus </w:t>
      </w:r>
      <w:hyperlink r:id="rId11" w:tgtFrame="_blank" w:history="1">
        <w:r w:rsidRPr="00DB718D">
          <w:rPr>
            <w:rStyle w:val="Hperlink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32802:004:0035</w:t>
        </w:r>
      </w:hyperlink>
      <w:r w:rsidRPr="00DB718D">
        <w:rPr>
          <w:rStyle w:val="markedcontent"/>
          <w:sz w:val="24"/>
          <w:szCs w:val="24"/>
          <w:shd w:val="clear" w:color="auto" w:fill="FFFFFF"/>
        </w:rPr>
        <w:t>) katastriüksusel</w:t>
      </w:r>
      <w:r w:rsidRPr="00DB718D">
        <w:rPr>
          <w:sz w:val="24"/>
          <w:szCs w:val="24"/>
        </w:rPr>
        <w:t xml:space="preserve"> asuvale </w:t>
      </w:r>
      <w:r w:rsidR="005143D2">
        <w:rPr>
          <w:sz w:val="24"/>
          <w:szCs w:val="24"/>
        </w:rPr>
        <w:t>väike</w:t>
      </w:r>
      <w:r w:rsidRPr="00DB718D">
        <w:rPr>
          <w:sz w:val="24"/>
          <w:szCs w:val="24"/>
        </w:rPr>
        <w:t>sadamale kohanimeks Jõesuu sadam</w:t>
      </w:r>
      <w:r w:rsidR="00553BDB">
        <w:rPr>
          <w:sz w:val="24"/>
          <w:szCs w:val="24"/>
        </w:rPr>
        <w:t xml:space="preserve"> </w:t>
      </w:r>
      <w:r w:rsidRPr="00DB718D">
        <w:rPr>
          <w:sz w:val="24"/>
          <w:szCs w:val="24"/>
        </w:rPr>
        <w:t>vastavalt lisatud</w:t>
      </w:r>
      <w:r w:rsidRPr="00DB718D">
        <w:rPr>
          <w:spacing w:val="-1"/>
          <w:sz w:val="24"/>
          <w:szCs w:val="24"/>
        </w:rPr>
        <w:t xml:space="preserve"> </w:t>
      </w:r>
      <w:r w:rsidRPr="00DB718D">
        <w:rPr>
          <w:sz w:val="24"/>
          <w:szCs w:val="24"/>
        </w:rPr>
        <w:t>asendiplaanile.</w:t>
      </w:r>
    </w:p>
    <w:p w14:paraId="7E9DB610" w14:textId="77777777" w:rsidR="00140339" w:rsidRPr="00DB718D" w:rsidRDefault="00140339" w:rsidP="00D83B5D">
      <w:pPr>
        <w:pStyle w:val="Kehatekst"/>
      </w:pPr>
    </w:p>
    <w:p w14:paraId="035E6F6A" w14:textId="77777777" w:rsidR="00140339" w:rsidRPr="00DB718D" w:rsidRDefault="00D96AC9" w:rsidP="00D83B5D">
      <w:pPr>
        <w:pStyle w:val="Loendilik"/>
        <w:numPr>
          <w:ilvl w:val="0"/>
          <w:numId w:val="1"/>
        </w:numPr>
        <w:tabs>
          <w:tab w:val="left" w:pos="810"/>
        </w:tabs>
        <w:ind w:left="821" w:right="106" w:hanging="360"/>
        <w:rPr>
          <w:sz w:val="24"/>
          <w:szCs w:val="24"/>
        </w:rPr>
      </w:pPr>
      <w:r w:rsidRPr="00DB718D">
        <w:rPr>
          <w:sz w:val="24"/>
          <w:szCs w:val="24"/>
        </w:rPr>
        <w:t>Käesoleva korraldusega mittenõustumisel võib esitada vaide Viljandi Vallavalitsusele aadressil Kauba tn 9, 71020 Viljandi või kaebuse Tartu Halduskohtule aadressil Kalevi tn 1, 51010 Tartu, 30 päeva jooksul korraldusest teadasaamisest</w:t>
      </w:r>
      <w:r w:rsidRPr="00DB718D">
        <w:rPr>
          <w:spacing w:val="-3"/>
          <w:sz w:val="24"/>
          <w:szCs w:val="24"/>
        </w:rPr>
        <w:t xml:space="preserve"> </w:t>
      </w:r>
      <w:r w:rsidR="008A3F40" w:rsidRPr="00DB718D">
        <w:rPr>
          <w:sz w:val="24"/>
          <w:szCs w:val="24"/>
        </w:rPr>
        <w:t>arvates.</w:t>
      </w:r>
    </w:p>
    <w:p w14:paraId="58E4E2B0" w14:textId="77777777" w:rsidR="00140339" w:rsidRDefault="00140339" w:rsidP="00D83B5D">
      <w:pPr>
        <w:pStyle w:val="Kehatekst"/>
      </w:pPr>
    </w:p>
    <w:p w14:paraId="4A4DE40F" w14:textId="77777777" w:rsidR="00D83B5D" w:rsidRDefault="00D83B5D" w:rsidP="00D83B5D">
      <w:pPr>
        <w:pStyle w:val="Kehatekst"/>
      </w:pPr>
    </w:p>
    <w:p w14:paraId="7FF915C9" w14:textId="77777777" w:rsidR="00D83B5D" w:rsidRDefault="00D83B5D" w:rsidP="00D83B5D">
      <w:pPr>
        <w:pStyle w:val="Kehatekst"/>
      </w:pPr>
    </w:p>
    <w:p w14:paraId="685B343F" w14:textId="77777777" w:rsidR="00D83B5D" w:rsidRPr="00DB718D" w:rsidRDefault="00D83B5D" w:rsidP="00D83B5D">
      <w:pPr>
        <w:pStyle w:val="Kehatekst"/>
      </w:pPr>
    </w:p>
    <w:p w14:paraId="5FD96815" w14:textId="77777777" w:rsidR="00140339" w:rsidRPr="00DB718D" w:rsidRDefault="00D96AC9" w:rsidP="00D83B5D">
      <w:pPr>
        <w:pStyle w:val="Loendilik"/>
        <w:numPr>
          <w:ilvl w:val="0"/>
          <w:numId w:val="1"/>
        </w:numPr>
        <w:tabs>
          <w:tab w:val="left" w:pos="810"/>
        </w:tabs>
        <w:ind w:left="810" w:hanging="349"/>
        <w:rPr>
          <w:sz w:val="24"/>
          <w:szCs w:val="24"/>
        </w:rPr>
      </w:pPr>
      <w:r w:rsidRPr="00DB718D">
        <w:rPr>
          <w:sz w:val="24"/>
          <w:szCs w:val="24"/>
        </w:rPr>
        <w:lastRenderedPageBreak/>
        <w:t>Korraldus jõustub</w:t>
      </w:r>
      <w:r w:rsidRPr="00DB718D">
        <w:rPr>
          <w:spacing w:val="-1"/>
          <w:sz w:val="24"/>
          <w:szCs w:val="24"/>
        </w:rPr>
        <w:t xml:space="preserve"> </w:t>
      </w:r>
      <w:r w:rsidRPr="00DB718D">
        <w:rPr>
          <w:sz w:val="24"/>
          <w:szCs w:val="24"/>
        </w:rPr>
        <w:t>teatavakstegemisest.</w:t>
      </w:r>
    </w:p>
    <w:p w14:paraId="5A1AC229" w14:textId="0AFFEABF" w:rsidR="008A3F40" w:rsidRDefault="008A3F40" w:rsidP="00D83B5D">
      <w:pPr>
        <w:pStyle w:val="Kehatekst"/>
      </w:pPr>
    </w:p>
    <w:p w14:paraId="579E494B" w14:textId="77777777" w:rsidR="00D83B5D" w:rsidRDefault="00D83B5D" w:rsidP="00D83B5D">
      <w:pPr>
        <w:pStyle w:val="Kehatekst"/>
      </w:pPr>
    </w:p>
    <w:p w14:paraId="2777865C" w14:textId="77777777" w:rsidR="00D83B5D" w:rsidRPr="00DB718D" w:rsidRDefault="00D83B5D" w:rsidP="00D83B5D">
      <w:pPr>
        <w:pStyle w:val="Kehatekst"/>
      </w:pPr>
    </w:p>
    <w:p w14:paraId="04A189ED" w14:textId="77777777" w:rsidR="000A7673" w:rsidRPr="00DB718D" w:rsidRDefault="000A7673" w:rsidP="00D83B5D">
      <w:pPr>
        <w:pStyle w:val="Kehatekst"/>
      </w:pPr>
    </w:p>
    <w:p w14:paraId="4F977BE1" w14:textId="77777777" w:rsidR="00140339" w:rsidRPr="00DB718D" w:rsidRDefault="00D96AC9" w:rsidP="00D83B5D">
      <w:pPr>
        <w:pStyle w:val="Kehatekst"/>
        <w:ind w:left="102" w:hanging="102"/>
      </w:pPr>
      <w:r w:rsidRPr="00DB718D">
        <w:t>(allkirjastatud digitaalselt)</w:t>
      </w:r>
    </w:p>
    <w:p w14:paraId="0178508B" w14:textId="598819D2" w:rsidR="00140339" w:rsidRPr="00DB718D" w:rsidRDefault="0044087E" w:rsidP="00D83B5D">
      <w:pPr>
        <w:pStyle w:val="Kehatekst"/>
        <w:tabs>
          <w:tab w:val="left" w:pos="5502"/>
        </w:tabs>
        <w:ind w:left="102" w:hanging="102"/>
      </w:pPr>
      <w:r w:rsidRPr="00DB718D">
        <w:t>Alar Karu</w:t>
      </w:r>
      <w:r w:rsidR="00D96AC9" w:rsidRPr="00DB718D">
        <w:tab/>
        <w:t>(allkirjastatud digitaalselt)</w:t>
      </w:r>
    </w:p>
    <w:p w14:paraId="7FB683E3" w14:textId="44D3F7C3" w:rsidR="00140339" w:rsidRPr="00DB718D" w:rsidRDefault="00D96AC9" w:rsidP="00D83B5D">
      <w:pPr>
        <w:pStyle w:val="Kehatekst"/>
        <w:tabs>
          <w:tab w:val="left" w:pos="5502"/>
        </w:tabs>
        <w:ind w:left="102" w:hanging="102"/>
      </w:pPr>
      <w:r w:rsidRPr="00DB718D">
        <w:t>vallavanem</w:t>
      </w:r>
      <w:r w:rsidRPr="00DB718D">
        <w:tab/>
      </w:r>
      <w:r w:rsidR="00A306E0" w:rsidRPr="00DB718D">
        <w:t>Reet Pramann</w:t>
      </w:r>
    </w:p>
    <w:p w14:paraId="2BC1840C" w14:textId="6C01A650" w:rsidR="008A3F40" w:rsidRPr="00DB718D" w:rsidRDefault="00D96AC9" w:rsidP="00D83B5D">
      <w:pPr>
        <w:pStyle w:val="Kehatekst"/>
        <w:ind w:left="5503"/>
      </w:pPr>
      <w:r w:rsidRPr="00DB718D">
        <w:t>vallasekretä</w:t>
      </w:r>
      <w:r w:rsidR="00553BDB">
        <w:t>r</w:t>
      </w:r>
    </w:p>
    <w:sectPr w:rsidR="008A3F40" w:rsidRPr="00DB718D" w:rsidSect="00D83B5D">
      <w:pgSz w:w="11910" w:h="16840"/>
      <w:pgMar w:top="680" w:right="851" w:bottom="68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3DF9" w14:textId="77777777" w:rsidR="00327127" w:rsidRDefault="00327127" w:rsidP="00FD18CB">
      <w:r>
        <w:separator/>
      </w:r>
    </w:p>
  </w:endnote>
  <w:endnote w:type="continuationSeparator" w:id="0">
    <w:p w14:paraId="57871299" w14:textId="77777777" w:rsidR="00327127" w:rsidRDefault="00327127" w:rsidP="00FD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ECA2" w14:textId="77777777" w:rsidR="00327127" w:rsidRDefault="00327127" w:rsidP="00FD18CB">
      <w:r>
        <w:separator/>
      </w:r>
    </w:p>
  </w:footnote>
  <w:footnote w:type="continuationSeparator" w:id="0">
    <w:p w14:paraId="1E5E516D" w14:textId="77777777" w:rsidR="00327127" w:rsidRDefault="00327127" w:rsidP="00FD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2799"/>
    <w:multiLevelType w:val="multilevel"/>
    <w:tmpl w:val="8A4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F53AE"/>
    <w:multiLevelType w:val="hybridMultilevel"/>
    <w:tmpl w:val="DE9C858E"/>
    <w:lvl w:ilvl="0" w:tplc="FFC48F80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t-EE" w:eastAsia="et-EE" w:bidi="et-EE"/>
      </w:rPr>
    </w:lvl>
    <w:lvl w:ilvl="1" w:tplc="C6BCBC28">
      <w:numFmt w:val="bullet"/>
      <w:lvlText w:val="•"/>
      <w:lvlJc w:val="left"/>
      <w:pPr>
        <w:ind w:left="1694" w:hanging="348"/>
      </w:pPr>
      <w:rPr>
        <w:rFonts w:hint="default"/>
        <w:lang w:val="et-EE" w:eastAsia="et-EE" w:bidi="et-EE"/>
      </w:rPr>
    </w:lvl>
    <w:lvl w:ilvl="2" w:tplc="C616BE7E">
      <w:numFmt w:val="bullet"/>
      <w:lvlText w:val="•"/>
      <w:lvlJc w:val="left"/>
      <w:pPr>
        <w:ind w:left="2569" w:hanging="348"/>
      </w:pPr>
      <w:rPr>
        <w:rFonts w:hint="default"/>
        <w:lang w:val="et-EE" w:eastAsia="et-EE" w:bidi="et-EE"/>
      </w:rPr>
    </w:lvl>
    <w:lvl w:ilvl="3" w:tplc="91027F36">
      <w:numFmt w:val="bullet"/>
      <w:lvlText w:val="•"/>
      <w:lvlJc w:val="left"/>
      <w:pPr>
        <w:ind w:left="3443" w:hanging="348"/>
      </w:pPr>
      <w:rPr>
        <w:rFonts w:hint="default"/>
        <w:lang w:val="et-EE" w:eastAsia="et-EE" w:bidi="et-EE"/>
      </w:rPr>
    </w:lvl>
    <w:lvl w:ilvl="4" w:tplc="D70EE4B8">
      <w:numFmt w:val="bullet"/>
      <w:lvlText w:val="•"/>
      <w:lvlJc w:val="left"/>
      <w:pPr>
        <w:ind w:left="4318" w:hanging="348"/>
      </w:pPr>
      <w:rPr>
        <w:rFonts w:hint="default"/>
        <w:lang w:val="et-EE" w:eastAsia="et-EE" w:bidi="et-EE"/>
      </w:rPr>
    </w:lvl>
    <w:lvl w:ilvl="5" w:tplc="0032ED62">
      <w:numFmt w:val="bullet"/>
      <w:lvlText w:val="•"/>
      <w:lvlJc w:val="left"/>
      <w:pPr>
        <w:ind w:left="5193" w:hanging="348"/>
      </w:pPr>
      <w:rPr>
        <w:rFonts w:hint="default"/>
        <w:lang w:val="et-EE" w:eastAsia="et-EE" w:bidi="et-EE"/>
      </w:rPr>
    </w:lvl>
    <w:lvl w:ilvl="6" w:tplc="612EAFB4">
      <w:numFmt w:val="bullet"/>
      <w:lvlText w:val="•"/>
      <w:lvlJc w:val="left"/>
      <w:pPr>
        <w:ind w:left="6067" w:hanging="348"/>
      </w:pPr>
      <w:rPr>
        <w:rFonts w:hint="default"/>
        <w:lang w:val="et-EE" w:eastAsia="et-EE" w:bidi="et-EE"/>
      </w:rPr>
    </w:lvl>
    <w:lvl w:ilvl="7" w:tplc="4094D04A">
      <w:numFmt w:val="bullet"/>
      <w:lvlText w:val="•"/>
      <w:lvlJc w:val="left"/>
      <w:pPr>
        <w:ind w:left="6942" w:hanging="348"/>
      </w:pPr>
      <w:rPr>
        <w:rFonts w:hint="default"/>
        <w:lang w:val="et-EE" w:eastAsia="et-EE" w:bidi="et-EE"/>
      </w:rPr>
    </w:lvl>
    <w:lvl w:ilvl="8" w:tplc="5B926020">
      <w:numFmt w:val="bullet"/>
      <w:lvlText w:val="•"/>
      <w:lvlJc w:val="left"/>
      <w:pPr>
        <w:ind w:left="7817" w:hanging="348"/>
      </w:pPr>
      <w:rPr>
        <w:rFonts w:hint="default"/>
        <w:lang w:val="et-EE" w:eastAsia="et-EE" w:bidi="et-EE"/>
      </w:rPr>
    </w:lvl>
  </w:abstractNum>
  <w:num w:numId="1" w16cid:durableId="883523276">
    <w:abstractNumId w:val="1"/>
  </w:num>
  <w:num w:numId="2" w16cid:durableId="65695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39"/>
    <w:rsid w:val="000146B0"/>
    <w:rsid w:val="00027199"/>
    <w:rsid w:val="00052B27"/>
    <w:rsid w:val="00071F09"/>
    <w:rsid w:val="00077E02"/>
    <w:rsid w:val="000A27AC"/>
    <w:rsid w:val="000A7673"/>
    <w:rsid w:val="000E0C5D"/>
    <w:rsid w:val="000E796F"/>
    <w:rsid w:val="00103BD0"/>
    <w:rsid w:val="00112805"/>
    <w:rsid w:val="001338C4"/>
    <w:rsid w:val="00140339"/>
    <w:rsid w:val="001543C1"/>
    <w:rsid w:val="0015554B"/>
    <w:rsid w:val="00172C2F"/>
    <w:rsid w:val="001778CE"/>
    <w:rsid w:val="0018390B"/>
    <w:rsid w:val="001C304C"/>
    <w:rsid w:val="001F60AE"/>
    <w:rsid w:val="002017C9"/>
    <w:rsid w:val="00216AC7"/>
    <w:rsid w:val="00231423"/>
    <w:rsid w:val="00256DE7"/>
    <w:rsid w:val="002F0F73"/>
    <w:rsid w:val="002F5541"/>
    <w:rsid w:val="002F7C96"/>
    <w:rsid w:val="0032516F"/>
    <w:rsid w:val="00327127"/>
    <w:rsid w:val="003776FE"/>
    <w:rsid w:val="00391C99"/>
    <w:rsid w:val="00397381"/>
    <w:rsid w:val="003979FA"/>
    <w:rsid w:val="003A25C8"/>
    <w:rsid w:val="003A6F1E"/>
    <w:rsid w:val="003B0561"/>
    <w:rsid w:val="003C7BCD"/>
    <w:rsid w:val="003D238D"/>
    <w:rsid w:val="003F1E33"/>
    <w:rsid w:val="00402836"/>
    <w:rsid w:val="004059F7"/>
    <w:rsid w:val="004143FC"/>
    <w:rsid w:val="00426518"/>
    <w:rsid w:val="0044087E"/>
    <w:rsid w:val="00440FD9"/>
    <w:rsid w:val="00454584"/>
    <w:rsid w:val="00476C1B"/>
    <w:rsid w:val="004A1C44"/>
    <w:rsid w:val="00500CAC"/>
    <w:rsid w:val="005143D2"/>
    <w:rsid w:val="005304C3"/>
    <w:rsid w:val="00530FF7"/>
    <w:rsid w:val="00543E32"/>
    <w:rsid w:val="005459EB"/>
    <w:rsid w:val="005525BD"/>
    <w:rsid w:val="00553BDB"/>
    <w:rsid w:val="00555228"/>
    <w:rsid w:val="00577E57"/>
    <w:rsid w:val="00597E37"/>
    <w:rsid w:val="005A0E18"/>
    <w:rsid w:val="005D460A"/>
    <w:rsid w:val="005F44AF"/>
    <w:rsid w:val="005F7D9D"/>
    <w:rsid w:val="006115DF"/>
    <w:rsid w:val="00620354"/>
    <w:rsid w:val="006309B6"/>
    <w:rsid w:val="006B1AF3"/>
    <w:rsid w:val="006B4DDB"/>
    <w:rsid w:val="006C2F77"/>
    <w:rsid w:val="00704B24"/>
    <w:rsid w:val="00734174"/>
    <w:rsid w:val="0073798D"/>
    <w:rsid w:val="007452DD"/>
    <w:rsid w:val="00746A2D"/>
    <w:rsid w:val="00757FC5"/>
    <w:rsid w:val="00762D4D"/>
    <w:rsid w:val="0077482C"/>
    <w:rsid w:val="007908F1"/>
    <w:rsid w:val="00795CF4"/>
    <w:rsid w:val="00795DF8"/>
    <w:rsid w:val="007A1DEC"/>
    <w:rsid w:val="007E02F8"/>
    <w:rsid w:val="007F2315"/>
    <w:rsid w:val="00821A25"/>
    <w:rsid w:val="00840052"/>
    <w:rsid w:val="00852ECC"/>
    <w:rsid w:val="0087681B"/>
    <w:rsid w:val="008826B0"/>
    <w:rsid w:val="00892EBA"/>
    <w:rsid w:val="008A3F40"/>
    <w:rsid w:val="008C0628"/>
    <w:rsid w:val="008C63E6"/>
    <w:rsid w:val="008D1976"/>
    <w:rsid w:val="008E6D31"/>
    <w:rsid w:val="008F6CB9"/>
    <w:rsid w:val="00917FED"/>
    <w:rsid w:val="00947AAE"/>
    <w:rsid w:val="00947C74"/>
    <w:rsid w:val="00957C1D"/>
    <w:rsid w:val="00957FEB"/>
    <w:rsid w:val="00991ACF"/>
    <w:rsid w:val="009B1081"/>
    <w:rsid w:val="009B2420"/>
    <w:rsid w:val="009B3F32"/>
    <w:rsid w:val="009D3229"/>
    <w:rsid w:val="009E2586"/>
    <w:rsid w:val="009E43AE"/>
    <w:rsid w:val="009E5853"/>
    <w:rsid w:val="009F6E99"/>
    <w:rsid w:val="00A0564A"/>
    <w:rsid w:val="00A12B55"/>
    <w:rsid w:val="00A306E0"/>
    <w:rsid w:val="00A53CF4"/>
    <w:rsid w:val="00A70D24"/>
    <w:rsid w:val="00A934AE"/>
    <w:rsid w:val="00AC2E14"/>
    <w:rsid w:val="00AC4F40"/>
    <w:rsid w:val="00AE3335"/>
    <w:rsid w:val="00B11C52"/>
    <w:rsid w:val="00B14DD6"/>
    <w:rsid w:val="00B30DDC"/>
    <w:rsid w:val="00B36C59"/>
    <w:rsid w:val="00B57186"/>
    <w:rsid w:val="00B82FDD"/>
    <w:rsid w:val="00B97111"/>
    <w:rsid w:val="00BF2F4E"/>
    <w:rsid w:val="00C00A15"/>
    <w:rsid w:val="00C016DA"/>
    <w:rsid w:val="00C26C46"/>
    <w:rsid w:val="00C30AD6"/>
    <w:rsid w:val="00C42D44"/>
    <w:rsid w:val="00C86123"/>
    <w:rsid w:val="00C92639"/>
    <w:rsid w:val="00C92EC6"/>
    <w:rsid w:val="00CD2742"/>
    <w:rsid w:val="00CE1979"/>
    <w:rsid w:val="00CF5588"/>
    <w:rsid w:val="00D01109"/>
    <w:rsid w:val="00D07463"/>
    <w:rsid w:val="00D235B1"/>
    <w:rsid w:val="00D75DF0"/>
    <w:rsid w:val="00D83759"/>
    <w:rsid w:val="00D83B5D"/>
    <w:rsid w:val="00D96AC9"/>
    <w:rsid w:val="00DA133F"/>
    <w:rsid w:val="00DA2BBF"/>
    <w:rsid w:val="00DA4EA8"/>
    <w:rsid w:val="00DB718D"/>
    <w:rsid w:val="00DE162F"/>
    <w:rsid w:val="00DE2509"/>
    <w:rsid w:val="00DF2C59"/>
    <w:rsid w:val="00DF4124"/>
    <w:rsid w:val="00E076FA"/>
    <w:rsid w:val="00E10AA3"/>
    <w:rsid w:val="00E1277D"/>
    <w:rsid w:val="00E16991"/>
    <w:rsid w:val="00E454FC"/>
    <w:rsid w:val="00E663D2"/>
    <w:rsid w:val="00E755EC"/>
    <w:rsid w:val="00E91433"/>
    <w:rsid w:val="00EB222D"/>
    <w:rsid w:val="00EB40D7"/>
    <w:rsid w:val="00EC08D2"/>
    <w:rsid w:val="00EC79DE"/>
    <w:rsid w:val="00ED2698"/>
    <w:rsid w:val="00EE5E3A"/>
    <w:rsid w:val="00F45304"/>
    <w:rsid w:val="00F80C3B"/>
    <w:rsid w:val="00F957FC"/>
    <w:rsid w:val="00F976C4"/>
    <w:rsid w:val="00FA3C55"/>
    <w:rsid w:val="00FD18CB"/>
    <w:rsid w:val="00F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F457"/>
  <w15:docId w15:val="{2434E7AE-5EB2-472D-815B-2EBE5CB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 w:eastAsia="et-EE" w:bidi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3D238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D238D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D18C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18CB"/>
    <w:rPr>
      <w:rFonts w:ascii="Times New Roman" w:eastAsia="Times New Roman" w:hAnsi="Times New Roman" w:cs="Times New Roman"/>
      <w:lang w:val="et-EE" w:eastAsia="et-EE" w:bidi="et-EE"/>
    </w:rPr>
  </w:style>
  <w:style w:type="paragraph" w:styleId="Jalus">
    <w:name w:val="footer"/>
    <w:basedOn w:val="Normaallaad"/>
    <w:link w:val="JalusMrk"/>
    <w:uiPriority w:val="99"/>
    <w:unhideWhenUsed/>
    <w:rsid w:val="00FD18C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18CB"/>
    <w:rPr>
      <w:rFonts w:ascii="Times New Roman" w:eastAsia="Times New Roman" w:hAnsi="Times New Roman" w:cs="Times New Roman"/>
      <w:lang w:val="et-EE" w:eastAsia="et-EE" w:bidi="et-EE"/>
    </w:rPr>
  </w:style>
  <w:style w:type="character" w:styleId="Kommentaariviide">
    <w:name w:val="annotation reference"/>
    <w:basedOn w:val="Liguvaikefont"/>
    <w:uiPriority w:val="99"/>
    <w:semiHidden/>
    <w:unhideWhenUsed/>
    <w:rsid w:val="00A056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0564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0564A"/>
    <w:rPr>
      <w:rFonts w:ascii="Times New Roman" w:eastAsia="Times New Roman" w:hAnsi="Times New Roman" w:cs="Times New Roman"/>
      <w:sz w:val="20"/>
      <w:szCs w:val="20"/>
      <w:lang w:val="et-EE" w:eastAsia="et-EE" w:bidi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056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0564A"/>
    <w:rPr>
      <w:rFonts w:ascii="Times New Roman" w:eastAsia="Times New Roman" w:hAnsi="Times New Roman" w:cs="Times New Roman"/>
      <w:b/>
      <w:bCs/>
      <w:sz w:val="20"/>
      <w:szCs w:val="20"/>
      <w:lang w:val="et-EE" w:eastAsia="et-EE" w:bidi="et-EE"/>
    </w:rPr>
  </w:style>
  <w:style w:type="character" w:customStyle="1" w:styleId="markedcontent">
    <w:name w:val="markedcontent"/>
    <w:basedOn w:val="Liguvaikefont"/>
    <w:rsid w:val="0013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nistusraamat.rik.ee/PealeheOtsinguTulemus.aspx?nimi=805618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gis.maaamet.ee/ky/32802:004:00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innistusraamat.rik.ee/PealeheOtsinguTulemus.aspx?nimi=80306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nistusraamat.rik.ee/PealeheOtsinguTulemus.aspx?nimi=8056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Valitsuse yldplank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creator>Viljandi Vallavalitsus</dc:creator>
  <cp:lastModifiedBy>Rain Porss</cp:lastModifiedBy>
  <cp:revision>2</cp:revision>
  <cp:lastPrinted>2020-07-07T11:26:00Z</cp:lastPrinted>
  <dcterms:created xsi:type="dcterms:W3CDTF">2023-07-10T11:23:00Z</dcterms:created>
  <dcterms:modified xsi:type="dcterms:W3CDTF">2023-07-10T11:23:00Z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Office 365 jaoks</vt:lpwstr>
  </property>
  <property fmtid="{D5CDD505-2E9C-101B-9397-08002B2CF9AE}" pid="4" name="LastSaved">
    <vt:filetime>2019-08-29T00:00:00Z</vt:filetime>
  </property>
</Properties>
</file>